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E780F" w14:textId="0BA81224" w:rsidR="00816A25" w:rsidRPr="008F0158" w:rsidRDefault="00816A25">
      <w:pPr>
        <w:spacing w:after="0" w:line="240" w:lineRule="auto"/>
        <w:jc w:val="both"/>
        <w:rPr>
          <w:rFonts w:ascii="Tahoma" w:eastAsia="Montserrat" w:hAnsi="Tahoma" w:cs="Tahoma"/>
          <w:i/>
          <w:color w:val="000000"/>
          <w:sz w:val="18"/>
          <w:szCs w:val="18"/>
        </w:rPr>
      </w:pPr>
    </w:p>
    <w:p w14:paraId="54159085" w14:textId="77777777" w:rsidR="00C27A49" w:rsidRPr="008F0158" w:rsidRDefault="00C27A49">
      <w:pPr>
        <w:spacing w:after="0" w:line="240" w:lineRule="auto"/>
        <w:jc w:val="both"/>
        <w:rPr>
          <w:rFonts w:ascii="Tahoma" w:eastAsia="Montserrat" w:hAnsi="Tahoma" w:cs="Tahoma"/>
          <w:i/>
          <w:color w:val="000000"/>
          <w:sz w:val="18"/>
          <w:szCs w:val="18"/>
        </w:rPr>
      </w:pPr>
    </w:p>
    <w:p w14:paraId="0D3C57E6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0"/>
          <w:szCs w:val="20"/>
        </w:rPr>
      </w:pPr>
    </w:p>
    <w:p w14:paraId="5F04B7A5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0"/>
          <w:szCs w:val="20"/>
        </w:rPr>
      </w:pPr>
    </w:p>
    <w:p w14:paraId="53060B68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40"/>
          <w:szCs w:val="40"/>
        </w:rPr>
      </w:pPr>
      <w:r w:rsidRPr="008F0158">
        <w:rPr>
          <w:rFonts w:ascii="Tahoma" w:hAnsi="Tahoma" w:cs="Tahoma"/>
          <w:b/>
          <w:bCs/>
          <w:noProof/>
          <w:color w:val="auto"/>
          <w:sz w:val="40"/>
          <w:szCs w:val="40"/>
        </w:rPr>
        <w:t>Zväz slovenského lyžovania</w:t>
      </w:r>
    </w:p>
    <w:p w14:paraId="29F08626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0"/>
          <w:szCs w:val="20"/>
        </w:rPr>
      </w:pPr>
    </w:p>
    <w:p w14:paraId="0B5732D4" w14:textId="77777777" w:rsidR="00C27A49" w:rsidRPr="008F0158" w:rsidRDefault="00C27A49" w:rsidP="00C27A49">
      <w:pPr>
        <w:pStyle w:val="Default"/>
        <w:spacing w:line="360" w:lineRule="auto"/>
        <w:rPr>
          <w:rFonts w:ascii="Tahoma" w:hAnsi="Tahoma" w:cs="Tahoma"/>
          <w:color w:val="auto"/>
          <w:sz w:val="22"/>
          <w:szCs w:val="22"/>
        </w:rPr>
      </w:pPr>
    </w:p>
    <w:p w14:paraId="2B45AC62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  <w:r w:rsidRPr="008F0158">
        <w:rPr>
          <w:rFonts w:ascii="Tahoma" w:hAnsi="Tahoma" w:cs="Tahoma"/>
          <w:color w:val="auto"/>
          <w:sz w:val="22"/>
          <w:szCs w:val="22"/>
        </w:rPr>
        <w:t>v  spolupráci s</w:t>
      </w:r>
    </w:p>
    <w:p w14:paraId="2AF2FC60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</w:p>
    <w:p w14:paraId="46C8C15F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</w:p>
    <w:p w14:paraId="423DB646" w14:textId="7FD75BB1" w:rsidR="00C27A49" w:rsidRPr="008F0158" w:rsidRDefault="00330746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2F6DEF4" wp14:editId="63D40FE1">
            <wp:extent cx="2705100" cy="968938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3" cy="9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EBB">
        <w:rPr>
          <w:rFonts w:ascii="Tahoma" w:eastAsia="Times New Roman" w:hAnsi="Tahoma" w:cs="Tahoma"/>
          <w:noProof/>
          <w:sz w:val="22"/>
          <w:szCs w:val="22"/>
        </w:rPr>
        <w:drawing>
          <wp:inline distT="0" distB="0" distL="0" distR="0" wp14:anchorId="03E59AFA" wp14:editId="1A771E19">
            <wp:extent cx="1987046" cy="1000125"/>
            <wp:effectExtent l="0" t="0" r="0" b="0"/>
            <wp:docPr id="8864815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815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4157" cy="101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6B4D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</w:p>
    <w:p w14:paraId="43CF5AF0" w14:textId="1603E11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  <w:r w:rsidRPr="008F0158">
        <w:rPr>
          <w:rFonts w:ascii="Tahoma" w:hAnsi="Tahoma" w:cs="Tahoma"/>
          <w:color w:val="auto"/>
          <w:sz w:val="22"/>
          <w:szCs w:val="22"/>
        </w:rPr>
        <w:t xml:space="preserve">lyžiarskym klubom </w:t>
      </w:r>
      <w:r w:rsidR="00330746">
        <w:rPr>
          <w:rFonts w:ascii="Tahoma" w:hAnsi="Tahoma" w:cs="Tahoma"/>
          <w:color w:val="auto"/>
          <w:sz w:val="22"/>
          <w:szCs w:val="22"/>
        </w:rPr>
        <w:t>Ružomberok</w:t>
      </w:r>
    </w:p>
    <w:p w14:paraId="04E08D98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</w:p>
    <w:p w14:paraId="33BC85A9" w14:textId="622281ED" w:rsidR="00605EFC" w:rsidRDefault="00605EFC" w:rsidP="00605EFC">
      <w:pPr>
        <w:pStyle w:val="Default"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  <w:r>
        <w:rPr>
          <w:rFonts w:ascii="Tahoma" w:hAnsi="Tahoma" w:cs="Tahoma"/>
          <w:b/>
          <w:bCs/>
          <w:color w:val="auto"/>
          <w:sz w:val="20"/>
          <w:szCs w:val="20"/>
        </w:rPr>
        <w:t xml:space="preserve">  </w:t>
      </w:r>
    </w:p>
    <w:p w14:paraId="234DB771" w14:textId="399890A0" w:rsidR="00C27A49" w:rsidRPr="008F0158" w:rsidRDefault="00605EFC" w:rsidP="00605EFC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7792360" wp14:editId="60DF4B1F">
                <wp:extent cx="304800" cy="304800"/>
                <wp:effectExtent l="0" t="0" r="0" b="0"/>
                <wp:docPr id="1765569111" name="Obdĺžn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D5E4A" w14:textId="734DB1CC" w:rsidR="00605EFC" w:rsidRDefault="00605EFC" w:rsidP="00605EFC">
                            <w:pPr>
                              <w:jc w:val="center"/>
                            </w:pPr>
                            <w: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792360" id="Obdĺžni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780D5E4A" w14:textId="734DB1CC" w:rsidR="00605EFC" w:rsidRDefault="00605EFC" w:rsidP="00605EFC">
                      <w:pPr>
                        <w:jc w:val="center"/>
                      </w:pPr>
                      <w:r>
                        <w:t xml:space="preserve">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05EFC">
        <w:rPr>
          <w:rFonts w:ascii="Tahoma" w:hAnsi="Tahoma" w:cs="Tahoma"/>
          <w:b/>
          <w:bCs/>
          <w:noProof/>
          <w:color w:val="auto"/>
          <w:sz w:val="20"/>
          <w:szCs w:val="20"/>
        </w:rPr>
        <w:drawing>
          <wp:inline distT="0" distB="0" distL="0" distR="0" wp14:anchorId="2CF11056" wp14:editId="40F1A24A">
            <wp:extent cx="1895150" cy="2042795"/>
            <wp:effectExtent l="0" t="0" r="0" b="0"/>
            <wp:docPr id="40640630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63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0464" cy="20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7230" w14:textId="77777777" w:rsidR="00C27A49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60D12576" w14:textId="77777777" w:rsidR="00605EFC" w:rsidRDefault="00605EFC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25A84292" w14:textId="77777777" w:rsidR="00605EFC" w:rsidRPr="008F0158" w:rsidRDefault="00605EFC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43549622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02EC544B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  <w:r w:rsidRPr="008F0158">
        <w:rPr>
          <w:rFonts w:ascii="Tahoma" w:hAnsi="Tahoma" w:cs="Tahoma"/>
          <w:b/>
          <w:bCs/>
          <w:color w:val="auto"/>
          <w:sz w:val="20"/>
          <w:szCs w:val="20"/>
        </w:rPr>
        <w:t>ORGANIZUJE</w:t>
      </w:r>
    </w:p>
    <w:p w14:paraId="3F6A6510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tbl>
      <w:tblPr>
        <w:tblStyle w:val="Mriekatabuky"/>
        <w:tblW w:w="9062" w:type="dxa"/>
        <w:tblLook w:val="04A0" w:firstRow="1" w:lastRow="0" w:firstColumn="1" w:lastColumn="0" w:noHBand="0" w:noVBand="1"/>
      </w:tblPr>
      <w:tblGrid>
        <w:gridCol w:w="3114"/>
        <w:gridCol w:w="5948"/>
      </w:tblGrid>
      <w:tr w:rsidR="00986F11" w:rsidRPr="008F0158" w14:paraId="096706C5" w14:textId="77777777" w:rsidTr="00986F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F568" w14:textId="77777777" w:rsidR="00986F11" w:rsidRPr="008F0158" w:rsidRDefault="00986F11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Názov podujatia: 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18B2" w14:textId="5B89D3EB" w:rsidR="00986F11" w:rsidRPr="008F0158" w:rsidRDefault="00986F11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B00934">
              <w:rPr>
                <w:rFonts w:ascii="Tahoma" w:hAnsi="Tahoma" w:cs="Tahoma"/>
                <w:sz w:val="22"/>
                <w:szCs w:val="22"/>
              </w:rPr>
              <w:t xml:space="preserve">1. </w:t>
            </w:r>
            <w:r w:rsidRPr="00B00934">
              <w:rPr>
                <w:rFonts w:ascii="Tahoma" w:eastAsia="Amiko" w:hAnsi="Tahoma" w:cs="Tahoma"/>
                <w:sz w:val="22"/>
                <w:szCs w:val="22"/>
              </w:rPr>
              <w:t>kolo Pohára Liptova – Ružomberský Medvedík 2026</w:t>
            </w:r>
          </w:p>
        </w:tc>
      </w:tr>
      <w:tr w:rsidR="00986F11" w:rsidRPr="008F0158" w14:paraId="6D4671C6" w14:textId="77777777" w:rsidTr="00986F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B641F" w14:textId="77777777" w:rsidR="00986F11" w:rsidRPr="008F0158" w:rsidRDefault="00986F11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Stredisko: 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C541" w14:textId="5193D296" w:rsidR="00986F11" w:rsidRPr="008F0158" w:rsidRDefault="00986F11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eastAsia="Amiko" w:hAnsi="Tahoma" w:cs="Tahoma"/>
                <w:sz w:val="22"/>
                <w:szCs w:val="22"/>
              </w:rPr>
              <w:t>Malinô Brdo</w:t>
            </w:r>
          </w:p>
        </w:tc>
      </w:tr>
      <w:tr w:rsidR="00986F11" w:rsidRPr="008F0158" w14:paraId="4C2F1CB5" w14:textId="77777777" w:rsidTr="00986F11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9EE8" w14:textId="77777777" w:rsidR="00986F11" w:rsidRPr="008F0158" w:rsidRDefault="00986F11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Dátum: 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5106" w14:textId="2F0293C5" w:rsidR="00986F11" w:rsidRPr="008F0158" w:rsidRDefault="00986F11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eastAsia="Amiko" w:hAnsi="Tahoma" w:cs="Tahoma"/>
                <w:sz w:val="22"/>
                <w:szCs w:val="22"/>
              </w:rPr>
              <w:t>17.1.2026</w:t>
            </w:r>
          </w:p>
        </w:tc>
      </w:tr>
    </w:tbl>
    <w:p w14:paraId="466D2C30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eastAsia="Calibri" w:hAnsi="Tahoma" w:cs="Tahoma"/>
          <w:b/>
          <w:bCs/>
          <w:color w:val="auto"/>
          <w:sz w:val="20"/>
          <w:szCs w:val="20"/>
          <w:lang w:eastAsia="sk-SK"/>
        </w:rPr>
      </w:pPr>
    </w:p>
    <w:p w14:paraId="6544FE82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22E4AF99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3A31496A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148BFE3E" w14:textId="3D614677" w:rsidR="00C27A49" w:rsidRPr="008F0158" w:rsidRDefault="008F0158" w:rsidP="00C27A49">
      <w:pPr>
        <w:pStyle w:val="Default"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  <w:r>
        <w:rPr>
          <w:rFonts w:ascii="Tahoma" w:hAnsi="Tahoma" w:cs="Tahoma"/>
          <w:b/>
          <w:bCs/>
          <w:color w:val="auto"/>
          <w:sz w:val="20"/>
          <w:szCs w:val="20"/>
        </w:rPr>
        <w:t>R</w:t>
      </w:r>
      <w:r w:rsidR="00C27A49" w:rsidRPr="008F0158">
        <w:rPr>
          <w:rFonts w:ascii="Tahoma" w:hAnsi="Tahoma" w:cs="Tahoma"/>
          <w:b/>
          <w:bCs/>
          <w:color w:val="auto"/>
          <w:sz w:val="20"/>
          <w:szCs w:val="20"/>
        </w:rPr>
        <w:t>OZPIS PRETEKOV</w:t>
      </w:r>
    </w:p>
    <w:p w14:paraId="59A54B7E" w14:textId="77777777" w:rsidR="00C27A49" w:rsidRPr="008F0158" w:rsidRDefault="00C27A49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4A574969" w14:textId="47AE8AF3" w:rsidR="00C27A49" w:rsidRPr="008F0158" w:rsidRDefault="00C27A49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  <w:r w:rsidRPr="008F0158">
        <w:rPr>
          <w:rFonts w:ascii="Tahoma" w:hAnsi="Tahoma" w:cs="Tahoma"/>
          <w:b/>
          <w:bCs/>
          <w:color w:val="auto"/>
          <w:sz w:val="20"/>
          <w:szCs w:val="20"/>
        </w:rPr>
        <w:t>Všeobecné ustanovenia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330746" w:rsidRPr="008F0158" w14:paraId="6570F398" w14:textId="77777777" w:rsidTr="00A0431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4DF2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Usporiadateľ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6E3E1" w14:textId="7F6A6608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Lyžiarsky zväz Liptova</w:t>
            </w:r>
          </w:p>
        </w:tc>
      </w:tr>
      <w:tr w:rsidR="00330746" w:rsidRPr="008F0158" w14:paraId="069A4DB8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0BA6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Technické zabezpečenie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BBB2" w14:textId="3BA98C18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Lyžiarsky klub Ružomberok</w:t>
            </w:r>
          </w:p>
        </w:tc>
      </w:tr>
      <w:tr w:rsidR="00330746" w:rsidRPr="008F0158" w14:paraId="3106F374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4C34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Dátum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6839" w14:textId="524A3F70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17.1.2026</w:t>
            </w:r>
          </w:p>
        </w:tc>
      </w:tr>
      <w:tr w:rsidR="00330746" w:rsidRPr="008F0158" w14:paraId="5FCE3846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6B14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Miesto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C91D" w14:textId="7B867EAE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Malinô Brdo</w:t>
            </w:r>
          </w:p>
        </w:tc>
      </w:tr>
      <w:tr w:rsidR="00330746" w:rsidRPr="008F0158" w14:paraId="1C2B12E9" w14:textId="77777777" w:rsidTr="00C71F0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AE00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Prihlášky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DDF0" w14:textId="6476BB6C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 xml:space="preserve">Online, </w:t>
            </w:r>
            <w:hyperlink r:id="rId15">
              <w:r>
                <w:rPr>
                  <w:rStyle w:val="Hyperlink0"/>
                  <w:rFonts w:ascii="Tahoma" w:eastAsia="Arial Unicode MS" w:hAnsi="Tahoma" w:cs="Tahoma"/>
                  <w:color w:val="0000FF"/>
                  <w:sz w:val="22"/>
                  <w:szCs w:val="22"/>
                  <w:u w:val="single" w:color="0000FF"/>
                  <w:lang w:val="sk-SK"/>
                </w:rPr>
                <w:t>www.slachta.sk</w:t>
              </w:r>
            </w:hyperlink>
          </w:p>
        </w:tc>
      </w:tr>
      <w:tr w:rsidR="00330746" w:rsidRPr="008F0158" w14:paraId="1DCD727A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13C80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Uzávierka prihlášok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DBC1" w14:textId="6882A07B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15.1.2026 do 20:00 hod.</w:t>
            </w:r>
          </w:p>
        </w:tc>
      </w:tr>
      <w:tr w:rsidR="00330746" w:rsidRPr="008F0158" w14:paraId="5E1DF454" w14:textId="77777777" w:rsidTr="00234D7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735B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Informácie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A71F" w14:textId="77777777" w:rsidR="00330746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 xml:space="preserve">e-mail: grib.ruzomberok@gmail.com , </w:t>
            </w:r>
            <w:hyperlink r:id="rId16">
              <w:r>
                <w:rPr>
                  <w:rStyle w:val="Internetovodkaz"/>
                  <w:rFonts w:ascii="Tahoma" w:hAnsi="Tahoma" w:cs="Tahoma"/>
                  <w:sz w:val="22"/>
                  <w:szCs w:val="22"/>
                  <w:lang w:val="sk-SK"/>
                </w:rPr>
                <w:t>info.lkrk@gmail.com</w:t>
              </w:r>
            </w:hyperlink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 xml:space="preserve">, </w:t>
            </w:r>
          </w:p>
          <w:p w14:paraId="322F5D60" w14:textId="406746A6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Ján Grib tel.: 0905 145 809, Jozef Legerský tel.: 0944 222 488</w:t>
            </w:r>
          </w:p>
        </w:tc>
      </w:tr>
      <w:tr w:rsidR="00330746" w:rsidRPr="008F0158" w14:paraId="6DE6A121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2D28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Prezentácia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7BA6" w14:textId="77777777" w:rsidR="00330746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16.1.2026 do 15,00 hod.</w:t>
            </w:r>
          </w:p>
          <w:p w14:paraId="176D4B7A" w14:textId="77777777" w:rsidR="00330746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v deň prezentácie je poverená osoba klubu povinná skontrolovať</w:t>
            </w:r>
          </w:p>
          <w:p w14:paraId="56F53553" w14:textId="77777777" w:rsidR="00330746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prihlásených pretekárov na stránke www.slachta.sk</w:t>
            </w:r>
          </w:p>
          <w:p w14:paraId="180B9F3A" w14:textId="7F2DD177" w:rsidR="00330746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a o prípadných zmenách informovať spracovateľa výsledkov</w:t>
            </w: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br/>
            </w:r>
            <w:r>
              <w:rPr>
                <w:rStyle w:val="iadne"/>
                <w:rFonts w:ascii="Tahoma" w:hAnsi="Tahoma" w:cs="Tahoma"/>
                <w:lang w:val="sk-SK"/>
              </w:rPr>
              <w:t>Skipass a štartové čísla sa budú vydávať požičovňa LILI</w:t>
            </w:r>
            <w:r w:rsidR="00991E14">
              <w:rPr>
                <w:rStyle w:val="iadne"/>
                <w:rFonts w:ascii="Tahoma" w:hAnsi="Tahoma" w:cs="Tahoma"/>
                <w:lang w:val="sk-SK"/>
              </w:rPr>
              <w:t>sport</w:t>
            </w:r>
            <w:r>
              <w:rPr>
                <w:rStyle w:val="iadne"/>
                <w:rFonts w:ascii="Tahoma" w:hAnsi="Tahoma" w:cs="Tahoma"/>
                <w:lang w:val="sk-SK"/>
              </w:rPr>
              <w:t xml:space="preserve"> - budova kabíny. </w:t>
            </w:r>
          </w:p>
          <w:p w14:paraId="4C582DEC" w14:textId="10E82108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Martin Šlachta, +421 905 474 573, martin@slachta.sk.</w:t>
            </w:r>
          </w:p>
        </w:tc>
      </w:tr>
      <w:tr w:rsidR="00330746" w:rsidRPr="008F0158" w14:paraId="02AE0328" w14:textId="77777777" w:rsidTr="00BA38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06C7E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Porada trénerov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0134" w14:textId="4D435B6B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17</w:t>
            </w:r>
            <w:r w:rsidRPr="003567D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.</w:t>
            </w:r>
            <w:r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1</w:t>
            </w:r>
            <w:r w:rsidRPr="003567D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.202</w:t>
            </w:r>
            <w:r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6</w:t>
            </w:r>
            <w:r w:rsidRPr="003567D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 xml:space="preserve">  7:50 v priestore cieľa</w:t>
            </w:r>
          </w:p>
        </w:tc>
      </w:tr>
      <w:tr w:rsidR="00330746" w:rsidRPr="008F0158" w14:paraId="44B8671C" w14:textId="77777777" w:rsidTr="00792D5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D225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Žrebovanie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D3A0" w14:textId="6504ACAF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16.1.2026 podľa súpisky LZL a registrácie</w:t>
            </w:r>
          </w:p>
        </w:tc>
      </w:tr>
      <w:tr w:rsidR="00330746" w:rsidRPr="008F0158" w14:paraId="516E94B1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869AC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Ubytovanie, stravovanie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D6C8" w14:textId="5CAB2EA2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Usporiadateľ nezabezpečuje</w:t>
            </w:r>
          </w:p>
        </w:tc>
      </w:tr>
      <w:tr w:rsidR="00330746" w:rsidRPr="008F0158" w14:paraId="1397D170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2292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Zdravotná služba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ED77" w14:textId="5390AEDB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HZS Veľká Fatra</w:t>
            </w:r>
          </w:p>
        </w:tc>
      </w:tr>
      <w:tr w:rsidR="00330746" w:rsidRPr="008F0158" w14:paraId="278B5D4D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A7C0C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Ceny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A157" w14:textId="19BB3462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Ocenení budú prví traja pretekári v každej kategórií</w:t>
            </w:r>
          </w:p>
        </w:tc>
      </w:tr>
      <w:tr w:rsidR="00330746" w:rsidRPr="008F0158" w14:paraId="4AB0054F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0C85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Upozornenie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810F9" w14:textId="6C33921D" w:rsidR="00330746" w:rsidRPr="008F0158" w:rsidRDefault="00330746" w:rsidP="00330746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Pretekári a ostatní účastníci sa zúčastňujú pretekov na vlastné nebezpečie. Usporiadateľ nepreberá žiadnu zodpovednosť za úrazy a škody počas tréningu a pretekov. Usporiadateľ si vyhradzuje právo na zmenu programu v prípade nepriaznivých poveternostných podmienok. Za stratu štartového čísla účtujeme 30.- eur</w:t>
            </w:r>
          </w:p>
        </w:tc>
      </w:tr>
    </w:tbl>
    <w:p w14:paraId="5A80BCD7" w14:textId="77777777" w:rsidR="00C34E9B" w:rsidRDefault="00C34E9B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0F4ECE62" w14:textId="77777777" w:rsidR="00330746" w:rsidRDefault="00330746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1C10F458" w14:textId="09E773B6" w:rsidR="00FE7A3C" w:rsidRDefault="00FE7A3C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  <w:r>
        <w:rPr>
          <w:rFonts w:ascii="Tahoma" w:hAnsi="Tahoma" w:cs="Tahoma"/>
          <w:b/>
          <w:bCs/>
          <w:color w:val="auto"/>
          <w:sz w:val="20"/>
          <w:szCs w:val="20"/>
        </w:rPr>
        <w:lastRenderedPageBreak/>
        <w:t>Finančný príspevok ZSL na organizáciu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FE7A3C" w:rsidRPr="005A6929" w14:paraId="65F23C63" w14:textId="77777777" w:rsidTr="00940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3A2C" w14:textId="571D5B03" w:rsidR="00FE7A3C" w:rsidRPr="00E11019" w:rsidRDefault="00FE7A3C" w:rsidP="00FE7A3C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S</w:t>
            </w:r>
            <w:r w:rsidRPr="005A6929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lužby technického delegáta resp. rozhodcov štýlu vrátane ich cestovných výdavkov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AF49" w14:textId="4CA57B0A" w:rsidR="004F79DE" w:rsidRPr="005A6929" w:rsidRDefault="00330746" w:rsidP="00940112">
            <w:pPr>
              <w:pStyle w:val="Default"/>
              <w:spacing w:line="360" w:lineRule="auto"/>
              <w:ind w:left="-396"/>
              <w:jc w:val="center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2"/>
                <w:szCs w:val="22"/>
              </w:rPr>
              <w:t>bez finančného príspevku</w:t>
            </w:r>
          </w:p>
        </w:tc>
      </w:tr>
      <w:tr w:rsidR="00FE7A3C" w:rsidRPr="005A6929" w14:paraId="5C5FE3FF" w14:textId="77777777" w:rsidTr="00940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65FE" w14:textId="4E6E6B50" w:rsidR="00FE7A3C" w:rsidRPr="00FE7A3C" w:rsidRDefault="00FE7A3C" w:rsidP="00FE7A3C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Z</w:t>
            </w:r>
            <w:r w:rsidRPr="005A6929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abezpečenie služieb časomiery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 a spracovania výsledkov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A767" w14:textId="048466A9" w:rsidR="00FE7A3C" w:rsidRPr="00FE7A3C" w:rsidRDefault="00B4329C" w:rsidP="00940112">
            <w:pPr>
              <w:pStyle w:val="Default"/>
              <w:spacing w:line="360" w:lineRule="auto"/>
              <w:ind w:left="-396"/>
              <w:jc w:val="center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2"/>
                <w:szCs w:val="22"/>
              </w:rPr>
              <w:t>náklady oproti faktúre</w:t>
            </w:r>
          </w:p>
        </w:tc>
      </w:tr>
      <w:tr w:rsidR="00FE7A3C" w:rsidRPr="005A6929" w14:paraId="41BED769" w14:textId="77777777" w:rsidTr="0094011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94E4" w14:textId="26AFD7EE" w:rsidR="00FE7A3C" w:rsidRPr="00FE7A3C" w:rsidRDefault="00FE7A3C" w:rsidP="00FE7A3C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</w:t>
            </w:r>
            <w:r w:rsidRPr="00E11019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riamy finančný príspevok ZSL na oprávnené  výdavky Organizátora (v zmysle platnej zmluvy)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B782" w14:textId="1A8815F7" w:rsidR="00FE7A3C" w:rsidRPr="00FE7A3C" w:rsidRDefault="004F79DE" w:rsidP="00940112">
            <w:pPr>
              <w:pStyle w:val="Default"/>
              <w:spacing w:line="360" w:lineRule="auto"/>
              <w:ind w:left="-396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      </w:t>
            </w:r>
            <w:r w:rsidR="00192DBC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8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50,- eur/pretekový deň</w:t>
            </w:r>
          </w:p>
        </w:tc>
      </w:tr>
      <w:tr w:rsidR="00FE7A3C" w:rsidRPr="005A6929" w14:paraId="4483152E" w14:textId="77777777" w:rsidTr="00312A8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654F" w14:textId="77777777" w:rsidR="00FE7A3C" w:rsidRDefault="00FE7A3C" w:rsidP="00A808E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</w:p>
          <w:p w14:paraId="19039D00" w14:textId="6A4FF567" w:rsidR="00FE7A3C" w:rsidRPr="005A6929" w:rsidRDefault="00FE7A3C" w:rsidP="00A808E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5A6929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 xml:space="preserve">MTZ podpora </w:t>
            </w:r>
            <w:r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 xml:space="preserve">z majetku </w:t>
            </w:r>
            <w:r w:rsidRPr="005A6929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 xml:space="preserve">ZSL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C638" w14:textId="2FCACC08" w:rsidR="00FE7A3C" w:rsidRPr="005A6929" w:rsidRDefault="00330746" w:rsidP="00312A85">
            <w:pPr>
              <w:pStyle w:val="Default"/>
              <w:spacing w:line="36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2"/>
                <w:szCs w:val="22"/>
              </w:rPr>
              <w:t>Podľa potreby</w:t>
            </w:r>
          </w:p>
        </w:tc>
      </w:tr>
    </w:tbl>
    <w:p w14:paraId="53188BF6" w14:textId="77777777" w:rsidR="00FE7A3C" w:rsidRPr="008F0158" w:rsidRDefault="00FE7A3C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76DB6157" w14:textId="5C842473" w:rsidR="00C27A49" w:rsidRPr="008F0158" w:rsidRDefault="00C27A49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  <w:r w:rsidRPr="008F0158">
        <w:rPr>
          <w:rFonts w:ascii="Tahoma" w:hAnsi="Tahoma" w:cs="Tahoma"/>
          <w:b/>
          <w:bCs/>
          <w:color w:val="auto"/>
          <w:sz w:val="20"/>
          <w:szCs w:val="20"/>
        </w:rPr>
        <w:t>Technické ustanovenia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3114"/>
        <w:gridCol w:w="5953"/>
      </w:tblGrid>
      <w:tr w:rsidR="00C27A49" w:rsidRPr="008F0158" w14:paraId="270CFA44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FE610" w14:textId="77777777" w:rsidR="00C27A49" w:rsidRPr="008F0158" w:rsidRDefault="00C27A49" w:rsidP="00C27A49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Predpis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C87B" w14:textId="7AC2E918" w:rsidR="00C27A49" w:rsidRPr="008F0158" w:rsidRDefault="00330746" w:rsidP="00C27A49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Športovo technické pokyny LZL 2025/2025a Súťažný predpis ZSL, FIS ICR</w:t>
            </w:r>
          </w:p>
        </w:tc>
      </w:tr>
      <w:tr w:rsidR="00C27A49" w:rsidRPr="008F0158" w14:paraId="68895893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C58A" w14:textId="77777777" w:rsidR="00C27A49" w:rsidRPr="008F0158" w:rsidRDefault="00C27A49" w:rsidP="00C27A49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Disciplína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19E0" w14:textId="301685B1" w:rsidR="00C27A49" w:rsidRPr="008F0158" w:rsidRDefault="00330746" w:rsidP="00C27A49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Obrovský slalom</w:t>
            </w:r>
          </w:p>
        </w:tc>
      </w:tr>
      <w:tr w:rsidR="00330746" w:rsidRPr="008F0158" w14:paraId="3DAAF969" w14:textId="77777777" w:rsidTr="004D63D8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817F410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Kategórie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02E5" w14:textId="763374BD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Superbaby, ročník 2018 a mladšie</w:t>
            </w:r>
          </w:p>
        </w:tc>
      </w:tr>
      <w:tr w:rsidR="00330746" w:rsidRPr="008F0158" w14:paraId="237E9311" w14:textId="77777777" w:rsidTr="004D63D8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C60920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D20A" w14:textId="2F127E0F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Mladší predžiaci, mladšie predžiačky, ročníky 2016/2017</w:t>
            </w:r>
          </w:p>
        </w:tc>
      </w:tr>
      <w:tr w:rsidR="00330746" w:rsidRPr="008F0158" w14:paraId="79DAB091" w14:textId="77777777" w:rsidTr="004D63D8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D41634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A354" w14:textId="737AC19D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Starší predžiaci, staršie predžiačky, ročníky 2014/2015</w:t>
            </w:r>
          </w:p>
        </w:tc>
      </w:tr>
      <w:tr w:rsidR="00330746" w:rsidRPr="008F0158" w14:paraId="696622A8" w14:textId="77777777" w:rsidTr="004D63D8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A68999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C0CC" w14:textId="47629EC5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Mladší žiaci, mladšie žiačky, ročníky 2012/2013</w:t>
            </w:r>
          </w:p>
        </w:tc>
      </w:tr>
      <w:tr w:rsidR="00330746" w:rsidRPr="008F0158" w14:paraId="3E18C7B7" w14:textId="77777777" w:rsidTr="004D63D8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539622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42DB" w14:textId="2D71B36D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Starší žiaci, staršie žiačky, ročníky 2010/2011</w:t>
            </w:r>
          </w:p>
        </w:tc>
      </w:tr>
      <w:tr w:rsidR="00330746" w:rsidRPr="008F0158" w14:paraId="26AB0E1F" w14:textId="77777777" w:rsidTr="004D63D8">
        <w:tc>
          <w:tcPr>
            <w:tcW w:w="31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3615CC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12A5" w14:textId="0BCBB86D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sz w:val="22"/>
                <w:szCs w:val="22"/>
                <w:lang w:val="sk-SK"/>
              </w:rPr>
              <w:t>Juniori/Juniorky, ročníky 2005/2009</w:t>
            </w:r>
          </w:p>
        </w:tc>
      </w:tr>
      <w:tr w:rsidR="00330746" w:rsidRPr="008F0158" w14:paraId="1F68EB84" w14:textId="77777777" w:rsidTr="004D63D8"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5890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35AC" w14:textId="1C7E36D3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 w:rsidRPr="003567D3">
              <w:rPr>
                <w:rStyle w:val="Hyperlink0"/>
                <w:rFonts w:ascii="Tahoma" w:eastAsia="Arial Unicode MS" w:hAnsi="Tahoma" w:cs="Tahoma"/>
                <w:color w:val="auto"/>
                <w:sz w:val="22"/>
                <w:szCs w:val="22"/>
                <w:lang w:val="sk-SK"/>
              </w:rPr>
              <w:t>muži, ženy, masters A, B, C,</w:t>
            </w:r>
            <w:r w:rsidR="00986F11">
              <w:rPr>
                <w:rStyle w:val="Hyperlink0"/>
                <w:rFonts w:ascii="Tahoma" w:eastAsia="Arial Unicode MS" w:hAnsi="Tahoma" w:cs="Tahoma"/>
                <w:color w:val="auto"/>
                <w:sz w:val="22"/>
                <w:szCs w:val="22"/>
                <w:lang w:val="sk-SK"/>
              </w:rPr>
              <w:t xml:space="preserve"> </w:t>
            </w:r>
            <w:r w:rsidR="00986F11">
              <w:rPr>
                <w:rStyle w:val="Hyperlink0"/>
                <w:rFonts w:ascii="Tahoma" w:eastAsia="Arial Unicode MS" w:hAnsi="Tahoma" w:cs="Tahoma"/>
              </w:rPr>
              <w:t>D</w:t>
            </w:r>
          </w:p>
        </w:tc>
      </w:tr>
      <w:tr w:rsidR="00330746" w:rsidRPr="008F0158" w14:paraId="341F2BE9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F1266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Štartovné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840F" w14:textId="77777777" w:rsidR="00330746" w:rsidRPr="00193E43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 w:rsidRPr="00193E43"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7,- € za pretekára, ktorý je uvedený na súpiske LZL</w:t>
            </w:r>
          </w:p>
          <w:p w14:paraId="1FE1CA6B" w14:textId="240D024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193E43"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10,- € pre ostatných pretekárov</w:t>
            </w:r>
          </w:p>
        </w:tc>
      </w:tr>
      <w:tr w:rsidR="00330746" w:rsidRPr="008F0158" w14:paraId="2ECE100A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5699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Vleky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F3F7" w14:textId="283DAE09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193E43">
              <w:rPr>
                <w:rFonts w:ascii="Tahoma" w:hAnsi="Tahoma" w:cs="Tahoma"/>
                <w:color w:val="auto"/>
                <w:sz w:val="22"/>
                <w:szCs w:val="22"/>
                <w:lang w:val="sk-SK"/>
              </w:rPr>
              <w:t>15,- € / pretekár + 2 € záloha za kartu</w:t>
            </w:r>
          </w:p>
        </w:tc>
      </w:tr>
      <w:tr w:rsidR="00330746" w:rsidRPr="008F0158" w14:paraId="416E2AE5" w14:textId="77777777" w:rsidTr="00F2165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A2A26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Calibri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Protesty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B777" w14:textId="57ED9800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15 minút po ukončení kola. Poplatok za protest je 50.- eur. Poplatok je nutné uhradiť organizátorovi na mieste.</w:t>
            </w:r>
          </w:p>
        </w:tc>
      </w:tr>
      <w:tr w:rsidR="00330746" w:rsidRPr="008F0158" w14:paraId="225B2674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064CA" w14:textId="77777777" w:rsidR="00330746" w:rsidRPr="008F0158" w:rsidRDefault="00330746" w:rsidP="00330746">
            <w:pPr>
              <w:pStyle w:val="Default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Trať</w:t>
            </w:r>
          </w:p>
          <w:p w14:paraId="04D76BCF" w14:textId="77777777" w:rsidR="00330746" w:rsidRPr="008F0158" w:rsidRDefault="00330746" w:rsidP="00330746">
            <w:pPr>
              <w:pStyle w:val="Default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Parametre trate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2863" w14:textId="77777777" w:rsidR="00330746" w:rsidRDefault="00330746" w:rsidP="00330746">
            <w:pPr>
              <w:pStyle w:val="normal1"/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</w:pP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>Zjazdovka</w:t>
            </w: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 xml:space="preserve">  </w:t>
            </w:r>
            <w:r>
              <w:rPr>
                <w:rStyle w:val="Hyperlink0"/>
                <w:rFonts w:ascii="Tahoma" w:eastAsia="Arial Unicode MS" w:hAnsi="Tahoma" w:cs="Tahoma"/>
                <w:sz w:val="22"/>
                <w:szCs w:val="22"/>
                <w:lang w:val="sk-SK"/>
              </w:rPr>
              <w:t xml:space="preserve">1A hlavná - </w:t>
            </w:r>
            <w:hyperlink r:id="rId17">
              <w:r>
                <w:rPr>
                  <w:rStyle w:val="Internetovodkaz"/>
                  <w:rFonts w:ascii="Tahoma" w:hAnsi="Tahoma" w:cs="Tahoma"/>
                  <w:sz w:val="22"/>
                  <w:szCs w:val="22"/>
                  <w:lang w:val="sk-SK"/>
                </w:rPr>
                <w:t>Mapa | Malinô Brdo ski &amp; bike park, Ružomberok</w:t>
              </w:r>
            </w:hyperlink>
          </w:p>
          <w:p w14:paraId="574F902E" w14:textId="77777777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</w:p>
        </w:tc>
      </w:tr>
      <w:tr w:rsidR="00330746" w:rsidRPr="008F0158" w14:paraId="5BA19D09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FFA4" w14:textId="77777777" w:rsidR="00330746" w:rsidRPr="008F0158" w:rsidRDefault="00330746" w:rsidP="00330746">
            <w:pPr>
              <w:pStyle w:val="Default"/>
              <w:rPr>
                <w:rFonts w:ascii="Tahoma" w:eastAsia="Calibri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  <w:t>Vedúci časomiery a výsledkov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05B5" w14:textId="6016B4FE" w:rsidR="00330746" w:rsidRPr="008F0158" w:rsidRDefault="00330746" w:rsidP="00330746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 xml:space="preserve">Martin Šlachta, výsledky online </w:t>
            </w:r>
            <w:hyperlink r:id="rId18">
              <w:r>
                <w:rPr>
                  <w:rStyle w:val="Hyperlink1"/>
                  <w:rFonts w:ascii="Tahoma" w:eastAsia="Arial Unicode MS" w:hAnsi="Tahoma" w:cs="Tahoma"/>
                  <w:sz w:val="22"/>
                  <w:szCs w:val="22"/>
                  <w:lang w:val="sk-SK"/>
                </w:rPr>
                <w:t>www.slachta.sk</w:t>
              </w:r>
            </w:hyperlink>
          </w:p>
        </w:tc>
      </w:tr>
    </w:tbl>
    <w:p w14:paraId="1A1FCD4D" w14:textId="77777777" w:rsidR="00C27A49" w:rsidRPr="008F0158" w:rsidRDefault="00C27A49" w:rsidP="00904A50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63657805" w14:textId="77777777" w:rsidR="00991E14" w:rsidRDefault="00991E14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72E9EADA" w14:textId="77777777" w:rsidR="00991E14" w:rsidRDefault="00991E14" w:rsidP="00C27A49">
      <w:pPr>
        <w:pStyle w:val="Default"/>
        <w:suppressAutoHyphens/>
        <w:autoSpaceDE/>
        <w:autoSpaceDN/>
        <w:adjustRightInd/>
        <w:spacing w:line="360" w:lineRule="auto"/>
        <w:rPr>
          <w:b/>
          <w:bCs/>
          <w:sz w:val="20"/>
          <w:szCs w:val="20"/>
        </w:rPr>
      </w:pPr>
    </w:p>
    <w:p w14:paraId="41CB0776" w14:textId="77777777" w:rsidR="00991E14" w:rsidRDefault="00991E14" w:rsidP="00C27A49">
      <w:pPr>
        <w:pStyle w:val="Default"/>
        <w:suppressAutoHyphens/>
        <w:autoSpaceDE/>
        <w:autoSpaceDN/>
        <w:adjustRightInd/>
        <w:spacing w:line="360" w:lineRule="auto"/>
        <w:rPr>
          <w:b/>
          <w:bCs/>
          <w:sz w:val="20"/>
          <w:szCs w:val="20"/>
        </w:rPr>
      </w:pPr>
    </w:p>
    <w:p w14:paraId="423C700C" w14:textId="12E3A203" w:rsidR="00C27A49" w:rsidRPr="008F0158" w:rsidRDefault="00C27A49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  <w:r w:rsidRPr="008F0158">
        <w:rPr>
          <w:rFonts w:ascii="Tahoma" w:hAnsi="Tahoma" w:cs="Tahoma"/>
          <w:b/>
          <w:bCs/>
          <w:color w:val="auto"/>
          <w:sz w:val="20"/>
          <w:szCs w:val="20"/>
        </w:rPr>
        <w:lastRenderedPageBreak/>
        <w:t>Časový harmonogram</w:t>
      </w:r>
    </w:p>
    <w:tbl>
      <w:tblPr>
        <w:tblStyle w:val="Mriekatabuky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53"/>
      </w:tblGrid>
      <w:tr w:rsidR="00991E14" w:rsidRPr="008F0158" w14:paraId="02B3C26D" w14:textId="77777777" w:rsidTr="00904A50">
        <w:tc>
          <w:tcPr>
            <w:tcW w:w="3114" w:type="dxa"/>
            <w:hideMark/>
          </w:tcPr>
          <w:p w14:paraId="50EADFD8" w14:textId="73B48754" w:rsidR="00991E14" w:rsidRPr="00991E14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991E14">
              <w:rPr>
                <w:rStyle w:val="iadne"/>
                <w:rFonts w:ascii="Tahoma" w:eastAsia="Amiko" w:hAnsi="Tahoma" w:cs="Tahoma"/>
                <w:color w:val="auto"/>
                <w:sz w:val="20"/>
                <w:szCs w:val="20"/>
              </w:rPr>
              <w:t>7:00 –7:30</w:t>
            </w:r>
          </w:p>
        </w:tc>
        <w:tc>
          <w:tcPr>
            <w:tcW w:w="5953" w:type="dxa"/>
            <w:hideMark/>
          </w:tcPr>
          <w:p w14:paraId="5D9A4772" w14:textId="71C0DDB2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37786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úhrada štartovného a vlekov – požičovňa Lillysport v údolnej stanici lanovky</w:t>
            </w:r>
            <w:r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, v</w:t>
            </w:r>
            <w:r w:rsidRPr="0037786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ýdaj štartových čísel</w:t>
            </w:r>
          </w:p>
        </w:tc>
      </w:tr>
      <w:tr w:rsidR="00991E14" w:rsidRPr="008F0158" w14:paraId="4443E3F9" w14:textId="77777777" w:rsidTr="00904A50">
        <w:tc>
          <w:tcPr>
            <w:tcW w:w="3114" w:type="dxa"/>
            <w:hideMark/>
          </w:tcPr>
          <w:p w14:paraId="45367330" w14:textId="18158DB2" w:rsidR="00991E14" w:rsidRPr="00991E14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991E14">
              <w:rPr>
                <w:rStyle w:val="iadne"/>
                <w:rFonts w:ascii="Tahoma" w:eastAsia="Amiko" w:hAnsi="Tahoma" w:cs="Tahoma"/>
                <w:color w:val="auto"/>
                <w:sz w:val="20"/>
                <w:szCs w:val="20"/>
              </w:rPr>
              <w:t>7:50</w:t>
            </w:r>
          </w:p>
        </w:tc>
        <w:tc>
          <w:tcPr>
            <w:tcW w:w="5953" w:type="dxa"/>
            <w:hideMark/>
          </w:tcPr>
          <w:p w14:paraId="54EDDCFE" w14:textId="38D7486D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37786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Porada trénerov v priestore cieľa</w:t>
            </w:r>
          </w:p>
        </w:tc>
      </w:tr>
      <w:tr w:rsidR="00991E14" w:rsidRPr="008F0158" w14:paraId="62D407D4" w14:textId="77777777" w:rsidTr="00904A50">
        <w:tc>
          <w:tcPr>
            <w:tcW w:w="3114" w:type="dxa"/>
            <w:hideMark/>
          </w:tcPr>
          <w:p w14:paraId="7B8DB047" w14:textId="579EB4FD" w:rsidR="00991E14" w:rsidRPr="00991E14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991E14">
              <w:rPr>
                <w:rStyle w:val="iadne"/>
                <w:rFonts w:ascii="Tahoma" w:eastAsia="Amiko" w:hAnsi="Tahoma" w:cs="Tahoma"/>
                <w:color w:val="auto"/>
                <w:sz w:val="20"/>
                <w:szCs w:val="20"/>
              </w:rPr>
              <w:t>8:00 – 8:30</w:t>
            </w:r>
          </w:p>
        </w:tc>
        <w:tc>
          <w:tcPr>
            <w:tcW w:w="5953" w:type="dxa"/>
            <w:hideMark/>
          </w:tcPr>
          <w:p w14:paraId="05B0986C" w14:textId="360243E2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Calibri" w:hAnsi="Tahoma" w:cs="Tahoma"/>
                <w:color w:val="auto"/>
                <w:sz w:val="20"/>
                <w:szCs w:val="20"/>
                <w:lang w:val="sk-SK"/>
              </w:rPr>
            </w:pPr>
            <w:r w:rsidRPr="0037786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Prehliadka trate 1.kola GS</w:t>
            </w:r>
          </w:p>
        </w:tc>
      </w:tr>
      <w:tr w:rsidR="00991E14" w:rsidRPr="008F0158" w14:paraId="4612FE22" w14:textId="77777777" w:rsidTr="00A85F49">
        <w:trPr>
          <w:trHeight w:val="276"/>
        </w:trPr>
        <w:tc>
          <w:tcPr>
            <w:tcW w:w="3114" w:type="dxa"/>
            <w:vAlign w:val="center"/>
            <w:hideMark/>
          </w:tcPr>
          <w:p w14:paraId="7B3D2A60" w14:textId="48847CFD" w:rsidR="00991E14" w:rsidRPr="00991E14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991E14">
              <w:rPr>
                <w:rStyle w:val="iadne"/>
                <w:rFonts w:ascii="Tahoma" w:eastAsia="Amiko" w:hAnsi="Tahoma" w:cs="Tahoma"/>
                <w:color w:val="auto"/>
                <w:sz w:val="20"/>
                <w:szCs w:val="20"/>
              </w:rPr>
              <w:t>8:45</w:t>
            </w:r>
          </w:p>
        </w:tc>
        <w:tc>
          <w:tcPr>
            <w:tcW w:w="5953" w:type="dxa"/>
            <w:vAlign w:val="center"/>
            <w:hideMark/>
          </w:tcPr>
          <w:p w14:paraId="0FF2F71E" w14:textId="77777777" w:rsidR="00991E14" w:rsidRPr="00377863" w:rsidRDefault="00991E14" w:rsidP="00991E14">
            <w:pPr>
              <w:pStyle w:val="normal1"/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</w:pPr>
            <w:r w:rsidRPr="00377863">
              <w:rPr>
                <w:rStyle w:val="Hyperlink0"/>
                <w:rFonts w:ascii="Tahoma" w:eastAsia="Arial Unicode MS" w:hAnsi="Tahoma" w:cs="Tahoma"/>
                <w:color w:val="auto"/>
                <w:sz w:val="22"/>
                <w:szCs w:val="22"/>
                <w:lang w:val="sk-SK"/>
              </w:rPr>
              <w:t>1.kolo - Štart prvého pretekára mladšie predžiačky</w:t>
            </w:r>
          </w:p>
          <w:p w14:paraId="76FEEE58" w14:textId="77777777" w:rsidR="00991E14" w:rsidRPr="00377863" w:rsidRDefault="00991E14" w:rsidP="00991E14">
            <w:pPr>
              <w:pStyle w:val="normal1"/>
              <w:rPr>
                <w:rFonts w:ascii="Tahoma" w:hAnsi="Tahoma" w:cs="Tahoma"/>
                <w:color w:val="auto"/>
                <w:sz w:val="22"/>
                <w:szCs w:val="22"/>
                <w:lang w:val="sk-SK"/>
              </w:rPr>
            </w:pPr>
          </w:p>
          <w:p w14:paraId="748FA753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</w:p>
        </w:tc>
      </w:tr>
      <w:tr w:rsidR="00991E14" w:rsidRPr="008F0158" w14:paraId="130402A3" w14:textId="77777777" w:rsidTr="00A85F49">
        <w:trPr>
          <w:trHeight w:val="276"/>
        </w:trPr>
        <w:tc>
          <w:tcPr>
            <w:tcW w:w="3114" w:type="dxa"/>
            <w:vAlign w:val="center"/>
          </w:tcPr>
          <w:p w14:paraId="2A855917" w14:textId="1DBBE209" w:rsidR="00991E14" w:rsidRPr="00991E14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 w:rsidRPr="00991E14">
              <w:rPr>
                <w:rStyle w:val="iadne"/>
                <w:rFonts w:ascii="Tahoma" w:eastAsia="Amiko" w:hAnsi="Tahoma" w:cs="Tahoma"/>
                <w:color w:val="auto"/>
                <w:sz w:val="20"/>
                <w:szCs w:val="20"/>
              </w:rPr>
              <w:t>10:00 – 10:30</w:t>
            </w:r>
          </w:p>
        </w:tc>
        <w:tc>
          <w:tcPr>
            <w:tcW w:w="5953" w:type="dxa"/>
            <w:vAlign w:val="center"/>
          </w:tcPr>
          <w:p w14:paraId="58B78206" w14:textId="2D0AABDE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</w:rPr>
            </w:pPr>
            <w:r w:rsidRPr="00377863"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  <w:t>Prehliadka trate 2.kola GS, následne štart 1.pretekára superbaby</w:t>
            </w:r>
          </w:p>
        </w:tc>
      </w:tr>
      <w:tr w:rsidR="00991E14" w:rsidRPr="008F0158" w14:paraId="59F11730" w14:textId="77777777" w:rsidTr="00904A50">
        <w:tc>
          <w:tcPr>
            <w:tcW w:w="3114" w:type="dxa"/>
            <w:hideMark/>
          </w:tcPr>
          <w:p w14:paraId="61AC363E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</w:p>
        </w:tc>
        <w:tc>
          <w:tcPr>
            <w:tcW w:w="5953" w:type="dxa"/>
            <w:hideMark/>
          </w:tcPr>
          <w:p w14:paraId="26A9C4D6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b/>
                <w:bCs/>
                <w:color w:val="auto"/>
                <w:sz w:val="20"/>
                <w:szCs w:val="20"/>
                <w:lang w:val="sk-SK"/>
              </w:rPr>
            </w:pPr>
          </w:p>
        </w:tc>
      </w:tr>
      <w:tr w:rsidR="00991E14" w:rsidRPr="008F0158" w14:paraId="0AFB2ACE" w14:textId="77777777" w:rsidTr="00904A50">
        <w:tc>
          <w:tcPr>
            <w:tcW w:w="3114" w:type="dxa"/>
            <w:hideMark/>
          </w:tcPr>
          <w:p w14:paraId="1113774A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Calibri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Poradie štartu</w:t>
            </w:r>
          </w:p>
        </w:tc>
        <w:tc>
          <w:tcPr>
            <w:tcW w:w="5953" w:type="dxa"/>
            <w:hideMark/>
          </w:tcPr>
          <w:p w14:paraId="6E114D14" w14:textId="77777777" w:rsidR="00991E14" w:rsidRPr="00377863" w:rsidRDefault="00991E14" w:rsidP="00991E14">
            <w:pPr>
              <w:pStyle w:val="normal1"/>
              <w:rPr>
                <w:rStyle w:val="iadne"/>
                <w:rFonts w:ascii="Tahoma" w:hAnsi="Tahoma" w:cs="Tahoma"/>
                <w:color w:val="auto"/>
                <w:sz w:val="22"/>
                <w:szCs w:val="22"/>
                <w:lang w:val="sk-SK"/>
              </w:rPr>
            </w:pPr>
            <w:r w:rsidRPr="00377863">
              <w:rPr>
                <w:rStyle w:val="Hyperlink0"/>
                <w:rFonts w:ascii="Tahoma" w:eastAsia="Arial Unicode MS" w:hAnsi="Tahoma" w:cs="Tahoma"/>
                <w:color w:val="auto"/>
                <w:sz w:val="22"/>
                <w:szCs w:val="22"/>
                <w:lang w:val="sk-SK"/>
              </w:rPr>
              <w:t>1.kolo - mladšie predžiačky-predžiaci,mladšie žiačky-žiaci,  staršie žiačky-žiaci, juniorky-ženy, masters C,B,A, juniori-muži,</w:t>
            </w:r>
          </w:p>
          <w:p w14:paraId="32D4061C" w14:textId="28C6DF12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 w:rsidRPr="00377863">
              <w:rPr>
                <w:rStyle w:val="Hyperlink0"/>
                <w:rFonts w:ascii="Tahoma" w:eastAsia="Arial Unicode MS" w:hAnsi="Tahoma" w:cs="Tahoma"/>
                <w:color w:val="auto"/>
                <w:sz w:val="22"/>
                <w:szCs w:val="22"/>
                <w:lang w:val="sk-SK"/>
              </w:rPr>
              <w:t>2.kolo – superbaby, mladšie predžiačky-predžiaci, mladšie žiačky-žiaci, staršie predžiačky-predžiaci</w:t>
            </w:r>
          </w:p>
        </w:tc>
      </w:tr>
      <w:tr w:rsidR="00991E14" w:rsidRPr="008F0158" w14:paraId="295D1C80" w14:textId="77777777" w:rsidTr="00904A50">
        <w:tc>
          <w:tcPr>
            <w:tcW w:w="3114" w:type="dxa"/>
            <w:hideMark/>
          </w:tcPr>
          <w:p w14:paraId="60A5D103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Calibri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Vyhlásenie výsledkov</w:t>
            </w:r>
          </w:p>
        </w:tc>
        <w:tc>
          <w:tcPr>
            <w:tcW w:w="5953" w:type="dxa"/>
            <w:hideMark/>
          </w:tcPr>
          <w:p w14:paraId="5450586C" w14:textId="0024D7B5" w:rsidR="00991E14" w:rsidRPr="008F0158" w:rsidRDefault="00B4329C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4</w:t>
            </w:r>
            <w:r w:rsidR="00991E14">
              <w:rPr>
                <w:rStyle w:val="iadne"/>
                <w:rFonts w:ascii="Tahoma" w:hAnsi="Tahoma" w:cs="Tahoma"/>
                <w:sz w:val="22"/>
                <w:szCs w:val="22"/>
                <w:lang w:val="sk-SK"/>
              </w:rPr>
              <w:t>0 minút po skončení pretekov v cieli</w:t>
            </w:r>
          </w:p>
        </w:tc>
      </w:tr>
      <w:tr w:rsidR="00991E14" w:rsidRPr="008F0158" w14:paraId="4B98C342" w14:textId="77777777" w:rsidTr="00904A50">
        <w:tc>
          <w:tcPr>
            <w:tcW w:w="3114" w:type="dxa"/>
            <w:hideMark/>
          </w:tcPr>
          <w:p w14:paraId="741B183D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Calibri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Poznámky</w:t>
            </w:r>
          </w:p>
        </w:tc>
        <w:tc>
          <w:tcPr>
            <w:tcW w:w="5953" w:type="dxa"/>
            <w:hideMark/>
          </w:tcPr>
          <w:p w14:paraId="4E7DCFC6" w14:textId="77777777" w:rsidR="00991E14" w:rsidRPr="008F0158" w:rsidRDefault="00991E14" w:rsidP="00991E14">
            <w:pPr>
              <w:pStyle w:val="Default"/>
              <w:spacing w:line="360" w:lineRule="auto"/>
              <w:rPr>
                <w:rFonts w:ascii="Tahoma" w:eastAsia="Arial Unicode MS" w:hAnsi="Tahoma" w:cs="Tahoma"/>
                <w:b/>
                <w:color w:val="auto"/>
                <w:sz w:val="20"/>
                <w:szCs w:val="20"/>
                <w:lang w:val="sk-SK"/>
              </w:rPr>
            </w:pPr>
          </w:p>
        </w:tc>
      </w:tr>
    </w:tbl>
    <w:p w14:paraId="5A3B17A1" w14:textId="77777777" w:rsidR="008F0158" w:rsidRPr="008F0158" w:rsidRDefault="008F0158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3CB7DBB7" w14:textId="54894994" w:rsidR="00C27A49" w:rsidRPr="008F0158" w:rsidRDefault="00C27A49" w:rsidP="00C27A49">
      <w:pPr>
        <w:pStyle w:val="Default"/>
        <w:suppressAutoHyphens/>
        <w:autoSpaceDE/>
        <w:autoSpaceDN/>
        <w:adjustRightInd/>
        <w:spacing w:line="360" w:lineRule="auto"/>
        <w:rPr>
          <w:rFonts w:ascii="Tahoma" w:hAnsi="Tahoma" w:cs="Tahoma"/>
          <w:color w:val="auto"/>
          <w:sz w:val="20"/>
          <w:szCs w:val="20"/>
        </w:rPr>
      </w:pPr>
      <w:r w:rsidRPr="008F0158">
        <w:rPr>
          <w:rFonts w:ascii="Tahoma" w:hAnsi="Tahoma" w:cs="Tahoma"/>
          <w:b/>
          <w:bCs/>
          <w:color w:val="auto"/>
          <w:sz w:val="20"/>
          <w:szCs w:val="20"/>
        </w:rPr>
        <w:t>Organizačný výbor</w:t>
      </w:r>
      <w:r w:rsidRPr="008F0158">
        <w:rPr>
          <w:rFonts w:ascii="Tahoma" w:hAnsi="Tahoma" w:cs="Tahoma"/>
          <w:color w:val="auto"/>
          <w:sz w:val="20"/>
          <w:szCs w:val="20"/>
        </w:rPr>
        <w:t xml:space="preserve"> </w:t>
      </w:r>
    </w:p>
    <w:tbl>
      <w:tblPr>
        <w:tblStyle w:val="Mriekatabuky"/>
        <w:tblW w:w="0" w:type="auto"/>
        <w:tblLook w:val="0480" w:firstRow="0" w:lastRow="0" w:firstColumn="1" w:lastColumn="0" w:noHBand="0" w:noVBand="1"/>
      </w:tblPr>
      <w:tblGrid>
        <w:gridCol w:w="3114"/>
        <w:gridCol w:w="5948"/>
      </w:tblGrid>
      <w:tr w:rsidR="00C27A49" w:rsidRPr="008F0158" w14:paraId="6D9218FA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3230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Predseda OV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465C" w14:textId="40AD6D51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M</w:t>
            </w:r>
            <w:r>
              <w:rPr>
                <w:sz w:val="20"/>
                <w:szCs w:val="20"/>
              </w:rPr>
              <w:t>ichal Stano</w:t>
            </w:r>
          </w:p>
        </w:tc>
      </w:tr>
      <w:tr w:rsidR="00C27A49" w:rsidRPr="008F0158" w14:paraId="49740EAA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51BB2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Riaditeľ pretekov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2C4B" w14:textId="6C1483DD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M</w:t>
            </w:r>
            <w:r>
              <w:rPr>
                <w:sz w:val="20"/>
                <w:szCs w:val="20"/>
              </w:rPr>
              <w:t xml:space="preserve">ikuláš Pura </w:t>
            </w:r>
          </w:p>
        </w:tc>
      </w:tr>
      <w:tr w:rsidR="00C27A49" w:rsidRPr="008F0158" w14:paraId="74E64F10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6C4C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sz w:val="20"/>
                <w:szCs w:val="20"/>
                <w:lang w:val="sk-SK"/>
              </w:rPr>
              <w:t>Sekretár pretekov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5F98" w14:textId="3129EEA6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Martin Mičuda </w:t>
            </w:r>
          </w:p>
        </w:tc>
      </w:tr>
      <w:tr w:rsidR="00C27A49" w:rsidRPr="008F0158" w14:paraId="2A99C60B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1AF7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Veliteľ trate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3CD6" w14:textId="601BB659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L</w:t>
            </w:r>
            <w:r>
              <w:rPr>
                <w:sz w:val="20"/>
                <w:szCs w:val="20"/>
              </w:rPr>
              <w:t>uboš Danček</w:t>
            </w:r>
          </w:p>
        </w:tc>
      </w:tr>
      <w:tr w:rsidR="00C27A49" w:rsidRPr="008F0158" w14:paraId="0AF1B0A6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67D7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Autor trate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86C3" w14:textId="7BE0E0E3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Ján Grib </w:t>
            </w:r>
          </w:p>
        </w:tc>
      </w:tr>
      <w:tr w:rsidR="00C27A49" w:rsidRPr="008F0158" w14:paraId="210CE3AF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808E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Veliteľ rozhodcov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C6E3" w14:textId="01C87DBE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Andrej Legerský </w:t>
            </w:r>
          </w:p>
        </w:tc>
      </w:tr>
      <w:tr w:rsidR="00C27A49" w:rsidRPr="008F0158" w14:paraId="0C55E864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75A9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Vedúci časomiery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9A01" w14:textId="5DF5ACF4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Martin Šlachta</w:t>
            </w:r>
          </w:p>
        </w:tc>
      </w:tr>
      <w:tr w:rsidR="00C27A49" w:rsidRPr="008F0158" w14:paraId="19E28C0E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F781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Hospodár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EC06" w14:textId="2F2E6CA4" w:rsidR="00C27A49" w:rsidRPr="008F0158" w:rsidRDefault="00991E14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Jozef Legerský </w:t>
            </w:r>
          </w:p>
        </w:tc>
      </w:tr>
      <w:tr w:rsidR="00C27A49" w:rsidRPr="008F0158" w14:paraId="7E679B16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C1D1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Technický delegát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2267" w14:textId="070C02F1" w:rsidR="00C27A49" w:rsidRPr="008F0158" w:rsidRDefault="00986F11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Miroslav Petruf</w:t>
            </w:r>
            <w:r w:rsidR="00991E14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 xml:space="preserve"> </w:t>
            </w:r>
          </w:p>
        </w:tc>
      </w:tr>
      <w:tr w:rsidR="00C27A49" w:rsidRPr="008F0158" w14:paraId="05A9B5AA" w14:textId="77777777" w:rsidTr="00904A5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9ABE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  <w:r w:rsidRPr="008F0158"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  <w:t>Iné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5FB0" w14:textId="77777777" w:rsidR="00C27A49" w:rsidRPr="008F0158" w:rsidRDefault="00C27A49" w:rsidP="000D72B1">
            <w:pPr>
              <w:pStyle w:val="Default"/>
              <w:spacing w:line="360" w:lineRule="auto"/>
              <w:rPr>
                <w:rFonts w:ascii="Tahoma" w:hAnsi="Tahoma" w:cs="Tahoma"/>
                <w:color w:val="auto"/>
                <w:sz w:val="20"/>
                <w:szCs w:val="20"/>
                <w:lang w:val="sk-SK"/>
              </w:rPr>
            </w:pPr>
          </w:p>
        </w:tc>
      </w:tr>
    </w:tbl>
    <w:p w14:paraId="5AAADC40" w14:textId="77777777" w:rsidR="00C27A49" w:rsidRPr="008F0158" w:rsidRDefault="00C27A49" w:rsidP="00C27A49">
      <w:pPr>
        <w:pStyle w:val="Default"/>
        <w:spacing w:line="360" w:lineRule="auto"/>
        <w:rPr>
          <w:rFonts w:ascii="Tahoma" w:hAnsi="Tahoma" w:cs="Tahoma"/>
          <w:color w:val="auto"/>
          <w:sz w:val="20"/>
          <w:szCs w:val="20"/>
        </w:rPr>
      </w:pPr>
      <w:r w:rsidRPr="008F0158">
        <w:rPr>
          <w:rFonts w:ascii="Tahoma" w:hAnsi="Tahoma" w:cs="Tahoma"/>
          <w:color w:val="auto"/>
          <w:sz w:val="20"/>
          <w:szCs w:val="20"/>
        </w:rPr>
        <w:t xml:space="preserve">                     </w:t>
      </w:r>
    </w:p>
    <w:p w14:paraId="67D06481" w14:textId="77777777" w:rsidR="00C27A49" w:rsidRPr="008F0158" w:rsidRDefault="00C27A49" w:rsidP="00C27A49">
      <w:pPr>
        <w:pStyle w:val="Default"/>
        <w:spacing w:line="360" w:lineRule="auto"/>
        <w:rPr>
          <w:rFonts w:ascii="Tahoma" w:hAnsi="Tahoma" w:cs="Tahoma"/>
          <w:color w:val="auto"/>
          <w:sz w:val="20"/>
          <w:szCs w:val="20"/>
        </w:rPr>
      </w:pPr>
    </w:p>
    <w:p w14:paraId="40ACA039" w14:textId="77777777" w:rsidR="00C27A49" w:rsidRPr="008F0158" w:rsidRDefault="00C27A49" w:rsidP="00C27A49">
      <w:pPr>
        <w:pStyle w:val="Default"/>
        <w:spacing w:line="360" w:lineRule="auto"/>
        <w:rPr>
          <w:rFonts w:ascii="Tahoma" w:hAnsi="Tahoma" w:cs="Tahoma"/>
          <w:color w:val="auto"/>
          <w:sz w:val="20"/>
          <w:szCs w:val="20"/>
        </w:rPr>
      </w:pPr>
    </w:p>
    <w:p w14:paraId="398B921C" w14:textId="77777777" w:rsidR="00C27A49" w:rsidRPr="008F0158" w:rsidRDefault="00C27A49" w:rsidP="00C27A49">
      <w:pPr>
        <w:pStyle w:val="Default"/>
        <w:spacing w:line="360" w:lineRule="auto"/>
        <w:rPr>
          <w:rFonts w:ascii="Tahoma" w:hAnsi="Tahoma" w:cs="Tahoma"/>
          <w:color w:val="auto"/>
          <w:sz w:val="20"/>
          <w:szCs w:val="20"/>
        </w:rPr>
      </w:pPr>
    </w:p>
    <w:p w14:paraId="3A710920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color w:val="auto"/>
          <w:sz w:val="20"/>
          <w:szCs w:val="20"/>
        </w:rPr>
      </w:pPr>
      <w:r w:rsidRPr="008F0158">
        <w:rPr>
          <w:rFonts w:ascii="Tahoma" w:hAnsi="Tahoma" w:cs="Tahoma"/>
          <w:color w:val="auto"/>
          <w:sz w:val="20"/>
          <w:szCs w:val="20"/>
        </w:rPr>
        <w:br w:type="page"/>
      </w:r>
    </w:p>
    <w:p w14:paraId="645E841F" w14:textId="0D33267F" w:rsidR="00C27A49" w:rsidRPr="00AF6D9F" w:rsidRDefault="00C27A49" w:rsidP="00AF6D9F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  <w:r w:rsidRPr="4279C999">
        <w:rPr>
          <w:rFonts w:ascii="Tahoma" w:hAnsi="Tahoma" w:cs="Tahoma"/>
          <w:b/>
          <w:bCs/>
          <w:color w:val="auto"/>
          <w:sz w:val="20"/>
          <w:szCs w:val="20"/>
        </w:rPr>
        <w:lastRenderedPageBreak/>
        <w:t>PARTNERI ZSL</w:t>
      </w:r>
    </w:p>
    <w:p w14:paraId="5056BAE5" w14:textId="71985750" w:rsidR="00C27A49" w:rsidRPr="008F0158" w:rsidRDefault="00AF6D9F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  <w:r>
        <w:rPr>
          <w:rFonts w:ascii="Tahoma" w:hAnsi="Tahoma" w:cs="Tahoma"/>
          <w:b/>
          <w:bCs/>
          <w:noProof/>
          <w:color w:val="auto"/>
          <w:sz w:val="20"/>
          <w:szCs w:val="20"/>
        </w:rPr>
        <w:drawing>
          <wp:inline distT="0" distB="0" distL="0" distR="0" wp14:anchorId="7C5A8DFF" wp14:editId="2073F26E">
            <wp:extent cx="4686300" cy="3437240"/>
            <wp:effectExtent l="0" t="0" r="0" b="0"/>
            <wp:docPr id="2012020265" name="Obrázok 1" descr="Obrázok, na ktorom je text, snímka obrazovky, softvér, zna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20265" name="Obrázok 1" descr="Obrázok, na ktorom je text, snímka obrazovky, softvér, značka&#10;&#10;Obsah vygenerovaný pomocou AI môže byť nesprávny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72" cy="344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799F" w14:textId="50EC01B1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</w:p>
    <w:p w14:paraId="1BE992DE" w14:textId="77777777" w:rsidR="00C27A49" w:rsidRPr="008F0158" w:rsidRDefault="00C27A49" w:rsidP="00C27A49">
      <w:pPr>
        <w:pStyle w:val="Default"/>
        <w:spacing w:line="360" w:lineRule="auto"/>
        <w:jc w:val="center"/>
        <w:rPr>
          <w:rFonts w:ascii="Tahoma" w:hAnsi="Tahoma" w:cs="Tahoma"/>
          <w:b/>
          <w:bCs/>
          <w:color w:val="auto"/>
          <w:sz w:val="20"/>
          <w:szCs w:val="20"/>
        </w:rPr>
      </w:pPr>
      <w:r w:rsidRPr="008F0158">
        <w:rPr>
          <w:rFonts w:ascii="Tahoma" w:hAnsi="Tahoma" w:cs="Tahoma"/>
          <w:b/>
          <w:bCs/>
          <w:color w:val="auto"/>
          <w:sz w:val="20"/>
          <w:szCs w:val="20"/>
        </w:rPr>
        <w:t>PARTNERI ORGANIZÁTORA</w:t>
      </w:r>
    </w:p>
    <w:p w14:paraId="6F2B1E62" w14:textId="72BD5C60" w:rsidR="00986F11" w:rsidRPr="00CF5A45" w:rsidRDefault="00986F11" w:rsidP="00986F11">
      <w:pPr>
        <w:pStyle w:val="Default"/>
        <w:widowControl w:val="0"/>
        <w:spacing w:line="360" w:lineRule="auto"/>
        <w:rPr>
          <w:rFonts w:ascii="Tahoma" w:hAnsi="Tahoma" w:cs="Tahoma"/>
          <w:b/>
          <w:bCs/>
          <w:i/>
          <w:iCs/>
          <w:color w:val="auto"/>
          <w:sz w:val="22"/>
          <w:szCs w:val="22"/>
        </w:rPr>
      </w:pP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 </w:t>
      </w:r>
      <w:r w:rsidRPr="00261714">
        <w:rPr>
          <w:rFonts w:ascii="DejaVuSansCondensed-Bold" w:hAnsi="DejaVuSansCondensed-Bold" w:cs="DejaVuSansCondensed-Bold"/>
          <w:b/>
          <w:bCs/>
          <w:noProof/>
          <w:lang w:eastAsia="sk-SK"/>
        </w:rPr>
        <w:drawing>
          <wp:inline distT="0" distB="0" distL="0" distR="0" wp14:anchorId="78F7E538" wp14:editId="59219279">
            <wp:extent cx="1647825" cy="590550"/>
            <wp:effectExtent l="0" t="0" r="9525" b="0"/>
            <wp:docPr id="35" name="Obrázok 1" descr="F:\MONDI SCP logo2008_mal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MONDI SCP logo2008_malé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23" cy="59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   </w:t>
      </w:r>
      <w:r w:rsidRPr="00CF5A45">
        <w:rPr>
          <w:rFonts w:ascii="Tahoma" w:hAnsi="Tahoma" w:cs="Tahoma"/>
          <w:b/>
          <w:bCs/>
          <w:i/>
          <w:iCs/>
          <w:noProof/>
          <w:color w:val="auto"/>
          <w:sz w:val="22"/>
          <w:szCs w:val="22"/>
          <w:lang w:eastAsia="sk-SK"/>
        </w:rPr>
        <w:drawing>
          <wp:inline distT="0" distB="0" distL="0" distR="0" wp14:anchorId="77FD12FB" wp14:editId="42CE1E05">
            <wp:extent cx="1466850" cy="577885"/>
            <wp:effectExtent l="0" t="0" r="0" b="0"/>
            <wp:docPr id="18698566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566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6423" cy="60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       </w:t>
      </w:r>
      <w:r>
        <w:rPr>
          <w:noProof/>
          <w:lang w:eastAsia="sk-SK"/>
        </w:rPr>
        <w:drawing>
          <wp:inline distT="0" distB="0" distL="0" distR="0" wp14:anchorId="786282F3" wp14:editId="76469C03">
            <wp:extent cx="1609725" cy="760393"/>
            <wp:effectExtent l="0" t="0" r="0" b="1905"/>
            <wp:docPr id="1751109658" name="Obrázok 175110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19" cy="7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       </w:t>
      </w:r>
      <w:r w:rsidRPr="004D69B2">
        <w:rPr>
          <w:rFonts w:ascii="DejaVuSansCondensed-Bold" w:hAnsi="DejaVuSansCondensed-Bold" w:cs="DejaVuSansCondensed-Bold"/>
          <w:b/>
          <w:bCs/>
          <w:noProof/>
          <w:lang w:eastAsia="sk-SK"/>
        </w:rPr>
        <w:drawing>
          <wp:inline distT="0" distB="0" distL="0" distR="0" wp14:anchorId="0DDC031F" wp14:editId="4C70829E">
            <wp:extent cx="1502612" cy="638175"/>
            <wp:effectExtent l="0" t="0" r="254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51" cy="6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        </w:t>
      </w:r>
      <w:r w:rsidRPr="00CF5A45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134FD6BF" wp14:editId="78EE0DB6">
            <wp:extent cx="685800" cy="725556"/>
            <wp:effectExtent l="0" t="0" r="0" b="0"/>
            <wp:docPr id="10187426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426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530" cy="7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       </w:t>
      </w:r>
      <w:r w:rsidRPr="00CF5A45">
        <w:rPr>
          <w:rFonts w:ascii="Tahoma" w:hAnsi="Tahoma" w:cs="Tahoma"/>
          <w:b/>
          <w:bCs/>
          <w:i/>
          <w:iCs/>
          <w:noProof/>
          <w:color w:val="auto"/>
          <w:sz w:val="22"/>
          <w:szCs w:val="22"/>
          <w:lang w:eastAsia="sk-SK"/>
        </w:rPr>
        <w:drawing>
          <wp:inline distT="0" distB="0" distL="0" distR="0" wp14:anchorId="5F910563" wp14:editId="598893FC">
            <wp:extent cx="1400175" cy="931168"/>
            <wp:effectExtent l="0" t="0" r="0" b="2540"/>
            <wp:docPr id="58948990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8990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0465" cy="94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F11">
        <w:rPr>
          <w:rFonts w:ascii="Tahoma" w:hAnsi="Tahoma" w:cs="Tahoma"/>
          <w:b/>
          <w:bCs/>
          <w:noProof/>
          <w:color w:val="auto"/>
          <w:sz w:val="22"/>
          <w:szCs w:val="22"/>
        </w:rPr>
        <w:drawing>
          <wp:inline distT="0" distB="0" distL="0" distR="0" wp14:anchorId="719427F2" wp14:editId="772A8CE6">
            <wp:extent cx="1324087" cy="809602"/>
            <wp:effectExtent l="0" t="0" r="0" b="0"/>
            <wp:docPr id="214268409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559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1222" cy="8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785B" w14:textId="77777777" w:rsidR="00986F11" w:rsidRDefault="00986F11" w:rsidP="00986F11">
      <w:pPr>
        <w:pStyle w:val="Default"/>
        <w:widowControl w:val="0"/>
        <w:spacing w:line="360" w:lineRule="auto"/>
        <w:rPr>
          <w:rFonts w:ascii="Tahoma" w:hAnsi="Tahoma" w:cs="Tahoma"/>
          <w:b/>
          <w:bCs/>
          <w:color w:val="auto"/>
          <w:sz w:val="22"/>
          <w:szCs w:val="22"/>
        </w:rPr>
      </w:pPr>
    </w:p>
    <w:p w14:paraId="0BCB247C" w14:textId="5156324D" w:rsidR="00986F11" w:rsidRDefault="00986F11" w:rsidP="00986F11">
      <w:pPr>
        <w:pStyle w:val="Default"/>
        <w:widowControl w:val="0"/>
        <w:spacing w:line="360" w:lineRule="auto"/>
        <w:rPr>
          <w:rFonts w:ascii="Tahoma" w:hAnsi="Tahoma" w:cs="Tahoma"/>
          <w:b/>
          <w:bCs/>
          <w:color w:val="auto"/>
          <w:sz w:val="22"/>
          <w:szCs w:val="22"/>
        </w:rPr>
      </w:pPr>
      <w:r w:rsidRPr="00CF5A45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5892E388" wp14:editId="162FB758">
            <wp:extent cx="971343" cy="888659"/>
            <wp:effectExtent l="0" t="0" r="635" b="6985"/>
            <wp:docPr id="3123616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616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0187" cy="9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    </w:t>
      </w:r>
      <w:r w:rsidRPr="00261714">
        <w:rPr>
          <w:rFonts w:ascii="DejaVuSansCondensed-Bold" w:hAnsi="DejaVuSansCondensed-Bold" w:cs="DejaVuSansCondensed-Bold"/>
          <w:b/>
          <w:bCs/>
          <w:noProof/>
          <w:lang w:eastAsia="sk-SK"/>
        </w:rPr>
        <w:drawing>
          <wp:inline distT="0" distB="0" distL="0" distR="0" wp14:anchorId="3F9963C4" wp14:editId="036C73DF">
            <wp:extent cx="914400" cy="905163"/>
            <wp:effectExtent l="0" t="0" r="0" b="9525"/>
            <wp:docPr id="4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58" cy="9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</w:t>
      </w:r>
      <w:r w:rsidRPr="00CF5A45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468F3C9E" wp14:editId="78F768BE">
            <wp:extent cx="1014815" cy="561785"/>
            <wp:effectExtent l="0" t="0" r="0" b="0"/>
            <wp:docPr id="126023120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3120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44062" cy="57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 </w:t>
      </w:r>
      <w:r w:rsidRPr="006900DF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4F6602F7" wp14:editId="6FC52D7D">
            <wp:extent cx="1072568" cy="695003"/>
            <wp:effectExtent l="0" t="0" r="0" b="0"/>
            <wp:docPr id="10401771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771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9212" cy="7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</w:t>
      </w:r>
      <w:r w:rsidRPr="00CF5A45">
        <w:rPr>
          <w:rFonts w:ascii="Tahoma" w:hAnsi="Tahoma" w:cs="Tahoma"/>
          <w:b/>
          <w:bCs/>
          <w:i/>
          <w:iCs/>
          <w:noProof/>
          <w:color w:val="auto"/>
          <w:sz w:val="22"/>
          <w:szCs w:val="22"/>
          <w:lang w:eastAsia="sk-SK"/>
        </w:rPr>
        <w:drawing>
          <wp:inline distT="0" distB="0" distL="0" distR="0" wp14:anchorId="6D1548A7" wp14:editId="64911937">
            <wp:extent cx="876300" cy="843313"/>
            <wp:effectExtent l="0" t="0" r="0" b="0"/>
            <wp:docPr id="9014530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530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051" cy="85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7255" w14:textId="77777777" w:rsidR="00986F11" w:rsidRDefault="00986F11" w:rsidP="00986F11">
      <w:pPr>
        <w:pStyle w:val="Default"/>
        <w:widowControl w:val="0"/>
        <w:spacing w:line="360" w:lineRule="auto"/>
        <w:rPr>
          <w:rFonts w:ascii="Tahoma" w:hAnsi="Tahoma" w:cs="Tahoma"/>
          <w:b/>
          <w:bCs/>
          <w:color w:val="auto"/>
          <w:sz w:val="22"/>
          <w:szCs w:val="22"/>
        </w:rPr>
      </w:pPr>
    </w:p>
    <w:p w14:paraId="3585CCB8" w14:textId="77777777" w:rsidR="00986F11" w:rsidRDefault="00986F11" w:rsidP="00986F11">
      <w:pPr>
        <w:pStyle w:val="Default"/>
        <w:widowControl w:val="0"/>
        <w:spacing w:line="360" w:lineRule="auto"/>
        <w:rPr>
          <w:rFonts w:ascii="Tahoma" w:hAnsi="Tahoma" w:cs="Tahoma"/>
          <w:b/>
          <w:bCs/>
          <w:color w:val="auto"/>
          <w:sz w:val="22"/>
          <w:szCs w:val="22"/>
        </w:rPr>
      </w:pPr>
      <w:r w:rsidRPr="00CF5A45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0A8539FC" wp14:editId="67F487AF">
            <wp:extent cx="1243003" cy="599440"/>
            <wp:effectExtent l="0" t="0" r="0" b="0"/>
            <wp:docPr id="190366838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6838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5654" cy="6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     </w:t>
      </w:r>
      <w:r w:rsidRPr="006900DF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20A45DDE" wp14:editId="5CB1DCFF">
            <wp:extent cx="1285875" cy="499083"/>
            <wp:effectExtent l="0" t="0" r="0" b="0"/>
            <wp:docPr id="192791057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105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13116" cy="5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</w:t>
      </w:r>
      <w:r w:rsidRPr="00261714">
        <w:rPr>
          <w:rFonts w:ascii="DejaVuSansCondensed-Bold" w:hAnsi="DejaVuSansCondensed-Bold" w:cs="DejaVuSansCondensed-Bold"/>
          <w:b/>
          <w:bCs/>
          <w:noProof/>
          <w:lang w:eastAsia="sk-SK"/>
        </w:rPr>
        <w:drawing>
          <wp:inline distT="0" distB="0" distL="0" distR="0" wp14:anchorId="2E780A30" wp14:editId="4E2BAE53">
            <wp:extent cx="950795" cy="514134"/>
            <wp:effectExtent l="0" t="0" r="1905" b="635"/>
            <wp:docPr id="3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23" cy="5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 </w:t>
      </w:r>
      <w:r w:rsidRPr="00261714">
        <w:rPr>
          <w:rFonts w:ascii="DejaVuSansCondensed-Bold" w:hAnsi="DejaVuSansCondensed-Bold" w:cs="DejaVuSansCondensed-Bold"/>
          <w:b/>
          <w:bCs/>
          <w:noProof/>
          <w:lang w:eastAsia="sk-SK"/>
        </w:rPr>
        <w:drawing>
          <wp:inline distT="0" distB="0" distL="0" distR="0" wp14:anchorId="7CCB8CA7" wp14:editId="167841DB">
            <wp:extent cx="470535" cy="649789"/>
            <wp:effectExtent l="0" t="0" r="5715" b="0"/>
            <wp:docPr id="206198594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4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</w:t>
      </w:r>
      <w:r w:rsidRPr="00902EBB">
        <w:rPr>
          <w:rFonts w:ascii="Tahoma" w:hAnsi="Tahoma" w:cs="Tahoma"/>
          <w:b/>
          <w:bCs/>
          <w:noProof/>
          <w:color w:val="auto"/>
          <w:sz w:val="22"/>
          <w:szCs w:val="22"/>
          <w:lang w:eastAsia="sk-SK"/>
        </w:rPr>
        <w:drawing>
          <wp:inline distT="0" distB="0" distL="0" distR="0" wp14:anchorId="501878E6" wp14:editId="4A8BA451">
            <wp:extent cx="1189368" cy="502920"/>
            <wp:effectExtent l="0" t="0" r="0" b="0"/>
            <wp:docPr id="98137365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7365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46594" cy="52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  </w:t>
      </w:r>
    </w:p>
    <w:p w14:paraId="34FA9BEB" w14:textId="6122D0DA" w:rsidR="00C27A49" w:rsidRPr="008F0158" w:rsidRDefault="00C27A49" w:rsidP="00AF6D9F">
      <w:pPr>
        <w:spacing w:after="0" w:line="360" w:lineRule="auto"/>
        <w:rPr>
          <w:rFonts w:ascii="Tahoma" w:hAnsi="Tahoma" w:cs="Tahoma"/>
          <w:b/>
          <w:bCs/>
          <w:sz w:val="20"/>
          <w:szCs w:val="20"/>
        </w:rPr>
      </w:pPr>
    </w:p>
    <w:sectPr w:rsidR="00C27A49" w:rsidRPr="008F0158">
      <w:headerReference w:type="default" r:id="rId3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56B29" w14:textId="77777777" w:rsidR="00235E58" w:rsidRDefault="00235E58">
      <w:pPr>
        <w:spacing w:after="0" w:line="240" w:lineRule="auto"/>
      </w:pPr>
      <w:r>
        <w:separator/>
      </w:r>
    </w:p>
  </w:endnote>
  <w:endnote w:type="continuationSeparator" w:id="0">
    <w:p w14:paraId="4836718F" w14:textId="77777777" w:rsidR="00235E58" w:rsidRDefault="0023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miko">
    <w:altName w:val="Calibri"/>
    <w:panose1 w:val="00000000000000000000"/>
    <w:charset w:val="00"/>
    <w:family w:val="roman"/>
    <w:notTrueType/>
    <w:pitch w:val="default"/>
  </w:font>
  <w:font w:name="DejaVuSansCondensed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ork Sans">
    <w:charset w:val="EE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8A86A" w14:textId="77777777" w:rsidR="00235E58" w:rsidRDefault="00235E58">
      <w:pPr>
        <w:spacing w:after="0" w:line="240" w:lineRule="auto"/>
      </w:pPr>
      <w:r>
        <w:separator/>
      </w:r>
    </w:p>
  </w:footnote>
  <w:footnote w:type="continuationSeparator" w:id="0">
    <w:p w14:paraId="0FE03AD8" w14:textId="77777777" w:rsidR="00235E58" w:rsidRDefault="00235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DABF0" w14:textId="77777777" w:rsidR="00816A25" w:rsidRDefault="008F300A">
    <w:pPr>
      <w:spacing w:after="0" w:line="240" w:lineRule="auto"/>
      <w:jc w:val="right"/>
      <w:rPr>
        <w:rFonts w:ascii="Work Sans" w:eastAsia="Work Sans" w:hAnsi="Work Sans" w:cs="Work Sans"/>
        <w:color w:val="225996"/>
        <w:sz w:val="18"/>
        <w:szCs w:val="18"/>
      </w:rPr>
    </w:pPr>
    <w:r>
      <w:rPr>
        <w:rFonts w:ascii="Work Sans" w:eastAsia="Work Sans" w:hAnsi="Work Sans" w:cs="Work Sans"/>
        <w:color w:val="225996"/>
        <w:sz w:val="18"/>
        <w:szCs w:val="18"/>
      </w:rPr>
      <w:t>Zväz slovenského lyžovania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86B8EC" wp14:editId="7B7139C1">
          <wp:simplePos x="0" y="0"/>
          <wp:positionH relativeFrom="column">
            <wp:posOffset>-634</wp:posOffset>
          </wp:positionH>
          <wp:positionV relativeFrom="paragraph">
            <wp:posOffset>-91439</wp:posOffset>
          </wp:positionV>
          <wp:extent cx="1219200" cy="426021"/>
          <wp:effectExtent l="0" t="0" r="0" b="0"/>
          <wp:wrapSquare wrapText="bothSides" distT="0" distB="0" distL="114300" distR="114300"/>
          <wp:docPr id="6320485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26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7A15A4" w14:textId="77777777" w:rsidR="00816A25" w:rsidRDefault="008F300A">
    <w:pPr>
      <w:spacing w:after="0" w:line="240" w:lineRule="auto"/>
      <w:jc w:val="right"/>
      <w:rPr>
        <w:rFonts w:ascii="Work Sans" w:eastAsia="Work Sans" w:hAnsi="Work Sans" w:cs="Work Sans"/>
        <w:color w:val="225996"/>
        <w:sz w:val="18"/>
        <w:szCs w:val="18"/>
      </w:rPr>
    </w:pPr>
    <w:r>
      <w:rPr>
        <w:rFonts w:ascii="Work Sans" w:eastAsia="Work Sans" w:hAnsi="Work Sans" w:cs="Work Sans"/>
        <w:color w:val="225996"/>
        <w:sz w:val="18"/>
        <w:szCs w:val="18"/>
      </w:rPr>
      <w:t>Galvaniho 16617/17A, 821 04 Bratislava</w:t>
    </w:r>
  </w:p>
  <w:p w14:paraId="3C9D0D5E" w14:textId="77777777" w:rsidR="00816A25" w:rsidRDefault="008F30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Work Sans" w:eastAsia="Work Sans" w:hAnsi="Work Sans" w:cs="Work Sans"/>
        <w:color w:val="225996"/>
        <w:sz w:val="18"/>
        <w:szCs w:val="18"/>
      </w:rPr>
      <w:t>www.zvazslovenskeholyzovania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6104D"/>
    <w:multiLevelType w:val="multilevel"/>
    <w:tmpl w:val="0E96E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5611E8"/>
    <w:multiLevelType w:val="multilevel"/>
    <w:tmpl w:val="4E7AEC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4564B5"/>
    <w:multiLevelType w:val="multilevel"/>
    <w:tmpl w:val="5A68C55A"/>
    <w:styleLink w:val="WWNum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126317C8"/>
    <w:multiLevelType w:val="multilevel"/>
    <w:tmpl w:val="0C404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8971E3"/>
    <w:multiLevelType w:val="hybridMultilevel"/>
    <w:tmpl w:val="995E4D4E"/>
    <w:lvl w:ilvl="0" w:tplc="906AAD5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F6374"/>
    <w:multiLevelType w:val="multilevel"/>
    <w:tmpl w:val="2AE4D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202047"/>
    <w:multiLevelType w:val="multilevel"/>
    <w:tmpl w:val="D5A83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5476545">
    <w:abstractNumId w:val="3"/>
  </w:num>
  <w:num w:numId="2" w16cid:durableId="1826166032">
    <w:abstractNumId w:val="1"/>
  </w:num>
  <w:num w:numId="3" w16cid:durableId="196042249">
    <w:abstractNumId w:val="5"/>
  </w:num>
  <w:num w:numId="4" w16cid:durableId="1542666503">
    <w:abstractNumId w:val="6"/>
  </w:num>
  <w:num w:numId="5" w16cid:durableId="1882211087">
    <w:abstractNumId w:val="0"/>
  </w:num>
  <w:num w:numId="6" w16cid:durableId="1124927185">
    <w:abstractNumId w:val="2"/>
  </w:num>
  <w:num w:numId="7" w16cid:durableId="848641945">
    <w:abstractNumId w:val="2"/>
  </w:num>
  <w:num w:numId="8" w16cid:durableId="664816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25"/>
    <w:rsid w:val="00024B41"/>
    <w:rsid w:val="00044330"/>
    <w:rsid w:val="00044E28"/>
    <w:rsid w:val="00056553"/>
    <w:rsid w:val="00086E64"/>
    <w:rsid w:val="00137021"/>
    <w:rsid w:val="0015704E"/>
    <w:rsid w:val="001863B9"/>
    <w:rsid w:val="00192DBC"/>
    <w:rsid w:val="001B179C"/>
    <w:rsid w:val="001B3AFC"/>
    <w:rsid w:val="00235E58"/>
    <w:rsid w:val="00250E18"/>
    <w:rsid w:val="00262565"/>
    <w:rsid w:val="00266C11"/>
    <w:rsid w:val="0026700A"/>
    <w:rsid w:val="002B69CE"/>
    <w:rsid w:val="002D237A"/>
    <w:rsid w:val="002D5441"/>
    <w:rsid w:val="00302D62"/>
    <w:rsid w:val="00312A85"/>
    <w:rsid w:val="003274B5"/>
    <w:rsid w:val="00330746"/>
    <w:rsid w:val="0035355D"/>
    <w:rsid w:val="003A317D"/>
    <w:rsid w:val="003D341A"/>
    <w:rsid w:val="003F515B"/>
    <w:rsid w:val="003F63CE"/>
    <w:rsid w:val="004F0DB2"/>
    <w:rsid w:val="004F79DE"/>
    <w:rsid w:val="00544AEE"/>
    <w:rsid w:val="005545E5"/>
    <w:rsid w:val="00574364"/>
    <w:rsid w:val="005A6929"/>
    <w:rsid w:val="005D579A"/>
    <w:rsid w:val="005F5720"/>
    <w:rsid w:val="005F648B"/>
    <w:rsid w:val="00605EFC"/>
    <w:rsid w:val="00616827"/>
    <w:rsid w:val="00620176"/>
    <w:rsid w:val="00634BD0"/>
    <w:rsid w:val="00661F73"/>
    <w:rsid w:val="006A6F1F"/>
    <w:rsid w:val="0079460F"/>
    <w:rsid w:val="007F683B"/>
    <w:rsid w:val="00816A25"/>
    <w:rsid w:val="00820943"/>
    <w:rsid w:val="00847410"/>
    <w:rsid w:val="00893A3B"/>
    <w:rsid w:val="008B7176"/>
    <w:rsid w:val="008E445B"/>
    <w:rsid w:val="008F0158"/>
    <w:rsid w:val="008F1287"/>
    <w:rsid w:val="008F300A"/>
    <w:rsid w:val="00904A50"/>
    <w:rsid w:val="00921A6E"/>
    <w:rsid w:val="00940112"/>
    <w:rsid w:val="00986F11"/>
    <w:rsid w:val="0099150A"/>
    <w:rsid w:val="00991E14"/>
    <w:rsid w:val="00A5196B"/>
    <w:rsid w:val="00AD59B9"/>
    <w:rsid w:val="00AD5D1F"/>
    <w:rsid w:val="00AF6D9F"/>
    <w:rsid w:val="00B4329C"/>
    <w:rsid w:val="00BB2670"/>
    <w:rsid w:val="00C25B9F"/>
    <w:rsid w:val="00C27A49"/>
    <w:rsid w:val="00C34E9B"/>
    <w:rsid w:val="00C94004"/>
    <w:rsid w:val="00D217FC"/>
    <w:rsid w:val="00D83C33"/>
    <w:rsid w:val="00D94F70"/>
    <w:rsid w:val="00E11019"/>
    <w:rsid w:val="00E25AE1"/>
    <w:rsid w:val="00E25C3D"/>
    <w:rsid w:val="00EB3355"/>
    <w:rsid w:val="00F44C36"/>
    <w:rsid w:val="00FB31B7"/>
    <w:rsid w:val="00FE5717"/>
    <w:rsid w:val="00FE7A3C"/>
    <w:rsid w:val="01E34C3A"/>
    <w:rsid w:val="0380F651"/>
    <w:rsid w:val="03E7DA31"/>
    <w:rsid w:val="1EDE5522"/>
    <w:rsid w:val="4279C999"/>
    <w:rsid w:val="4D24FA52"/>
    <w:rsid w:val="54A32293"/>
    <w:rsid w:val="58B18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12ED0"/>
  <w15:docId w15:val="{A70421D6-AB05-514C-BBBF-B8790F7D3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lavika">
    <w:name w:val="header"/>
    <w:basedOn w:val="Normlny"/>
    <w:link w:val="HlavikaChar"/>
    <w:uiPriority w:val="99"/>
    <w:unhideWhenUsed/>
    <w:rsid w:val="007D1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1524"/>
  </w:style>
  <w:style w:type="paragraph" w:styleId="Pta">
    <w:name w:val="footer"/>
    <w:basedOn w:val="Normlny"/>
    <w:link w:val="PtaChar"/>
    <w:uiPriority w:val="99"/>
    <w:unhideWhenUsed/>
    <w:rsid w:val="007D1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D1524"/>
  </w:style>
  <w:style w:type="character" w:styleId="Odkaznakomentr">
    <w:name w:val="annotation reference"/>
    <w:basedOn w:val="Predvolenpsmoodseku"/>
    <w:uiPriority w:val="99"/>
    <w:semiHidden/>
    <w:unhideWhenUsed/>
    <w:rsid w:val="00F618E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618E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618E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618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618E1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F618E1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F92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rieenzmienka">
    <w:name w:val="Unresolved Mention"/>
    <w:basedOn w:val="Predvolenpsmoodseku"/>
    <w:uiPriority w:val="99"/>
    <w:semiHidden/>
    <w:unhideWhenUsed/>
    <w:rsid w:val="00B22378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344B65"/>
    <w:pPr>
      <w:ind w:left="720"/>
      <w:contextualSpacing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qFormat/>
    <w:rsid w:val="00C27A49"/>
    <w:pPr>
      <w:autoSpaceDE w:val="0"/>
      <w:autoSpaceDN w:val="0"/>
      <w:adjustRightInd w:val="0"/>
      <w:spacing w:after="0" w:line="240" w:lineRule="auto"/>
    </w:pPr>
    <w:rPr>
      <w:rFonts w:ascii="Open Sans" w:eastAsiaTheme="minorHAnsi" w:hAnsi="Open Sans" w:cs="Open Sans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39"/>
    <w:rsid w:val="00C27A4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WWNum5">
    <w:name w:val="WWNum5"/>
    <w:rsid w:val="00C34E9B"/>
    <w:pPr>
      <w:numPr>
        <w:numId w:val="6"/>
      </w:numPr>
    </w:pPr>
  </w:style>
  <w:style w:type="character" w:customStyle="1" w:styleId="Hyperlink0">
    <w:name w:val="Hyperlink.0"/>
    <w:basedOn w:val="Predvolenpsmoodseku"/>
    <w:qFormat/>
    <w:rsid w:val="00330746"/>
    <w:rPr>
      <w:rFonts w:ascii="Times New Roman" w:eastAsia="Times New Roman" w:hAnsi="Times New Roman" w:cs="Times New Roman"/>
      <w:lang w:val="en-US"/>
    </w:rPr>
  </w:style>
  <w:style w:type="character" w:customStyle="1" w:styleId="iadne">
    <w:name w:val="Žiadne"/>
    <w:qFormat/>
    <w:rsid w:val="00330746"/>
  </w:style>
  <w:style w:type="character" w:customStyle="1" w:styleId="Internetovodkaz">
    <w:name w:val="Internetový odkaz"/>
    <w:basedOn w:val="Predvolenpsmoodseku"/>
    <w:uiPriority w:val="99"/>
    <w:unhideWhenUsed/>
    <w:rsid w:val="00330746"/>
    <w:rPr>
      <w:color w:val="0000FF"/>
      <w:u w:val="single"/>
    </w:rPr>
  </w:style>
  <w:style w:type="paragraph" w:customStyle="1" w:styleId="Hlavikaapta">
    <w:name w:val="Hlavička a päta"/>
    <w:basedOn w:val="Normlny"/>
    <w:qFormat/>
    <w:rsid w:val="00330746"/>
    <w:pPr>
      <w:suppressAutoHyphens/>
    </w:pPr>
  </w:style>
  <w:style w:type="paragraph" w:customStyle="1" w:styleId="normal1">
    <w:name w:val="normal1"/>
    <w:qFormat/>
    <w:rsid w:val="00330746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iadne"/>
    <w:qFormat/>
    <w:rsid w:val="00330746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slachta.sk/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em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skipark.sk/stredisko/skipark/mapa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info.lkrk@gmail.com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slachta.sk/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4.jp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38954389237D48B5153953A39EB7F8" ma:contentTypeVersion="16" ma:contentTypeDescription="Umožňuje vytvoriť nový dokument." ma:contentTypeScope="" ma:versionID="8b3452a9968d0823617816b0a61051e7">
  <xsd:schema xmlns:xsd="http://www.w3.org/2001/XMLSchema" xmlns:xs="http://www.w3.org/2001/XMLSchema" xmlns:p="http://schemas.microsoft.com/office/2006/metadata/properties" xmlns:ns2="f8b5b7b3-27c1-4cc4-8e2c-99e68beb0a9f" xmlns:ns3="44c3349b-33bf-4c7c-9d41-78d70dd0ee72" targetNamespace="http://schemas.microsoft.com/office/2006/metadata/properties" ma:root="true" ma:fieldsID="367fe6a0aa602a0c82d67f1e8a21997a" ns2:_="" ns3:_="">
    <xsd:import namespace="f8b5b7b3-27c1-4cc4-8e2c-99e68beb0a9f"/>
    <xsd:import namespace="44c3349b-33bf-4c7c-9d41-78d70dd0ee7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5b7b3-27c1-4cc4-8e2c-99e68beb0a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a" ma:readOnly="false" ma:fieldId="{5cf76f15-5ced-4ddc-b409-7134ff3c332f}" ma:taxonomyMulti="true" ma:sspId="2a6b4a15-c6e6-46cf-b347-8109eb1fbf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3349b-33bf-4c7c-9d41-78d70dd0ee7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Stĺpec taxonomického záznamu všetkých položiek" ma:hidden="true" ma:list="{04591505-c0a5-4bf8-af90-0ddb98e578e7}" ma:internalName="TaxCatchAll" ma:showField="CatchAllData" ma:web="44c3349b-33bf-4c7c-9d41-78d70dd0ee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ytVb2xfSqAfcpMNhrmiG/JtCFg==">CgMxLjA4AHIhMWo0STA3NXFkclBpNVpBcW9uaC1zWjI4UVJ5bEoxTU9f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c3349b-33bf-4c7c-9d41-78d70dd0ee72" xsi:nil="true"/>
    <lcf76f155ced4ddcb4097134ff3c332f xmlns="f8b5b7b3-27c1-4cc4-8e2c-99e68beb0a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6E910B-DA80-41C9-BC1C-31961E32D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5b7b3-27c1-4cc4-8e2c-99e68beb0a9f"/>
    <ds:schemaRef ds:uri="44c3349b-33bf-4c7c-9d41-78d70dd0e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40656AA-3A6D-4DFD-A2AF-CAB1038034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3A7DCB-C8E6-4092-81BA-882AC84053D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9516F1C-C475-4BDB-8B08-3A0D975AA463}">
  <ds:schemaRefs>
    <ds:schemaRef ds:uri="http://schemas.microsoft.com/office/2006/metadata/properties"/>
    <ds:schemaRef ds:uri="http://schemas.microsoft.com/office/infopath/2007/PartnerControls"/>
    <ds:schemaRef ds:uri="44c3349b-33bf-4c7c-9d41-78d70dd0ee72"/>
    <ds:schemaRef ds:uri="f8b5b7b3-27c1-4cc4-8e2c-99e68beb0a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Sutarova</dc:creator>
  <cp:lastModifiedBy>Jozef Legersky</cp:lastModifiedBy>
  <cp:revision>4</cp:revision>
  <dcterms:created xsi:type="dcterms:W3CDTF">2026-01-07T07:35:00Z</dcterms:created>
  <dcterms:modified xsi:type="dcterms:W3CDTF">2026-01-07T11:25:00Z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0x0101007638954389237D48B5153953A39EB7F8</vt:lpwstr>
  </property>
</Properties>
</file>